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1" w:lineRule="exact"/>
        <w:ind/>
        <w:rPr/>
      </w:pPr>
      <w:r/>
      <w:r/>
    </w:p>
    <w:p>
      <w:pPr>
        <w:pBdr/>
        <w:spacing w:line="1" w:lineRule="exact"/>
        <w:ind/>
        <w:rPr/>
      </w:pPr>
      <w:r/>
      <w:r/>
    </w:p>
    <w:p>
      <w:pPr>
        <w:pBdr/>
        <w:spacing w:before="1357" w:line="459" w:lineRule="exact"/>
        <w:ind w:right="1326" w:left="0"/>
        <w:jc w:val="center"/>
        <w:rPr>
          <w:rFonts w:ascii="Arial" w:hAnsi="Arial" w:cs="Arial"/>
          <w:b/>
          <w:bCs/>
          <w:color w:val="000000"/>
          <w:spacing w:val="-1"/>
          <w:sz w:val="48"/>
          <w:szCs w:val="48"/>
        </w:rPr>
      </w:pPr>
      <w:r>
        <w:rPr>
          <w:rStyle w:val="1021"/>
          <w:spacing w:val="-1"/>
          <w:highlight w:val="none"/>
        </w:rPr>
      </w:r>
      <w:r>
        <w:rPr>
          <w:rStyle w:val="1016"/>
          <w:b/>
          <w:bCs/>
          <w:spacing w:val="-1"/>
          <w:sz w:val="48"/>
          <w:szCs w:val="48"/>
        </w:rPr>
        <w:t xml:space="preserve">    Application form for the ADRA Board of Directors</w:t>
      </w:r>
      <w:r>
        <w:rPr>
          <w:rFonts w:ascii="Arial" w:hAnsi="Arial" w:cs="Arial"/>
          <w:b/>
          <w:bCs/>
          <w:color w:val="000000"/>
          <w:spacing w:val="-1"/>
          <w:sz w:val="48"/>
          <w:szCs w:val="48"/>
        </w:rPr>
      </w:r>
      <w:r>
        <w:rPr>
          <w:rFonts w:ascii="Arial" w:hAnsi="Arial" w:cs="Arial"/>
          <w:b/>
          <w:bCs/>
          <w:color w:val="000000"/>
          <w:spacing w:val="-1"/>
          <w:sz w:val="48"/>
          <w:szCs w:val="48"/>
        </w:rPr>
      </w:r>
    </w:p>
    <w:p>
      <w:pPr>
        <w:pBdr/>
        <w:tabs>
          <w:tab w:val="left" w:leader="none" w:pos="1652"/>
        </w:tabs>
        <w:spacing w:before="496" w:line="206" w:lineRule="exact"/>
        <w:ind w:right="8770" w:left="1665"/>
        <w:rPr/>
      </w:pPr>
      <w:r>
        <w:rPr>
          <w:rStyle w:val="1021"/>
          <w:spacing w:val="-1"/>
          <w:highlight w:val="none"/>
        </w:rPr>
      </w:r>
      <w:r>
        <w:rPr>
          <w:rStyle w:val="1021"/>
          <w:spacing w:val="-1"/>
          <w:highlight w:val="none"/>
        </w:rPr>
      </w:r>
      <w:r/>
    </w:p>
    <w:p>
      <w:pPr>
        <w:pBdr/>
        <w:spacing w:before="496" w:line="206" w:lineRule="exact"/>
        <w:ind w:right="8770" w:left="1665"/>
        <w:rPr>
          <w:rStyle w:val="1021"/>
          <w:spacing w:val="-1"/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120" behindDoc="1" locked="0" layoutInCell="0" allowOverlap="1">
                <wp:simplePos x="0" y="0"/>
                <wp:positionH relativeFrom="page">
                  <wp:posOffset>722313</wp:posOffset>
                </wp:positionH>
                <wp:positionV relativeFrom="page">
                  <wp:posOffset>4139025</wp:posOffset>
                </wp:positionV>
                <wp:extent cx="6115049" cy="1102583"/>
                <wp:effectExtent l="3174" t="3174" r="3174" b="3174"/>
                <wp:wrapNone/>
                <wp:docPr id="2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115048" cy="11025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49" h="1017871" fill="norm" stroke="1" extrusionOk="0">
                              <a:moveTo>
                                <a:pt x="0" y="0"/>
                              </a:moveTo>
                              <a:lnTo>
                                <a:pt x="6115049" y="0"/>
                              </a:lnTo>
                              <a:lnTo>
                                <a:pt x="6115049" y="1017871"/>
                              </a:lnTo>
                              <a:lnTo>
                                <a:pt x="0" y="10178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49">
                          <a:solidFill>
                            <a:srgbClr val="D1CFC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5120;o:allowoverlap:true;o:allowincell:false;mso-position-horizontal-relative:page;margin-left:56.88pt;mso-position-horizontal:absolute;mso-position-vertical-relative:page;margin-top:325.91pt;mso-position-vertical:absolute;width:481.50pt;height:86.82pt;mso-wrap-distance-left:0.00pt;mso-wrap-distance-top:0.00pt;mso-wrap-distance-right:0.00pt;mso-wrap-distance-bottom:0.00pt;v-text-anchor:middle;visibility:visible;" path="m0,0l100000,0l100000,100000l0,100000l0,0xe" coordsize="100000,100000" fillcolor="#FFFFFF" strokecolor="#D1CFCF" strokeweight="0.50pt">
                <v:path textboxrect="0,0,100000,100000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Style w:val="1021"/>
          <w:spacing w:val="-1"/>
        </w:rPr>
        <w:t xml:space="preserve">please make sure:</w:t>
      </w:r>
      <w:r>
        <w:rPr>
          <w:rStyle w:val="1021"/>
          <w:spacing w:val="-1"/>
          <w:highlight w:val="none"/>
        </w:rPr>
      </w:r>
    </w:p>
    <w:p>
      <w:pPr>
        <w:pBdr/>
        <w:spacing w:before="229" w:line="220" w:lineRule="exact"/>
        <w:ind w:right="2379" w:left="2025"/>
        <w:rPr/>
      </w:pPr>
      <w:r>
        <w:rPr>
          <w:rStyle w:val="1022"/>
          <w:spacing w:val="31"/>
        </w:rPr>
      </w:r>
      <w:r>
        <w:rPr>
          <w:rStyle w:val="1022"/>
          <w:spacing w:val="31"/>
        </w:rPr>
        <w:t xml:space="preserve">·</w:t>
      </w:r>
      <w:r>
        <w:rPr>
          <w:rStyle w:val="1022"/>
          <w:spacing w:val="186"/>
        </w:rPr>
        <w:t xml:space="preserve"> </w:t>
      </w:r>
      <w:r>
        <w:rPr>
          <w:rStyle w:val="1021"/>
          <w:spacing w:val="-1"/>
        </w:rPr>
        <w:t xml:space="preserve">Your application is complete (incomplete or incorrectly filled out forms will be disregarded)</w:t>
      </w:r>
      <w:r/>
    </w:p>
    <w:p>
      <w:pPr>
        <w:pBdr/>
        <w:spacing w:before="29" w:line="220" w:lineRule="exact"/>
        <w:ind w:right="3338" w:left="2025"/>
        <w:rPr/>
      </w:pPr>
      <w:r>
        <w:rPr>
          <w:rStyle w:val="1022"/>
          <w:spacing w:val="31"/>
        </w:rPr>
        <w:t xml:space="preserve">·</w:t>
      </w:r>
      <w:r>
        <w:rPr>
          <w:rStyle w:val="1022"/>
          <w:spacing w:val="186"/>
        </w:rPr>
        <w:t xml:space="preserve"> </w:t>
      </w:r>
      <w:r>
        <w:rPr>
          <w:rStyle w:val="1021"/>
          <w:spacing w:val="-1"/>
        </w:rPr>
        <w:t xml:space="preserve">Your application is the unique proposal for a candidate from your organization</w:t>
      </w:r>
      <w:r/>
    </w:p>
    <w:p>
      <w:pPr>
        <w:pBdr/>
        <w:spacing w:before="29" w:line="220" w:lineRule="exact"/>
        <w:ind w:right="1308" w:left="2025"/>
        <w:rPr/>
      </w:pPr>
      <w:r>
        <w:rPr>
          <w:rStyle w:val="1022"/>
          <w:spacing w:val="31"/>
        </w:rPr>
        <w:t xml:space="preserve">·</w:t>
      </w:r>
      <w:r>
        <w:rPr>
          <w:rStyle w:val="1022"/>
          <w:spacing w:val="186"/>
        </w:rPr>
        <w:t xml:space="preserve"> </w:t>
      </w:r>
      <w:r>
        <w:rPr>
          <w:rStyle w:val="1021"/>
          <w:spacing w:val="-1"/>
        </w:rPr>
        <w:t xml:space="preserve">Your application does not exceed 1 </w:t>
      </w:r>
      <w:r>
        <w:rPr>
          <w:rStyle w:val="1021"/>
          <w:spacing w:val="-1"/>
        </w:rPr>
        <w:t xml:space="preserve">page – A4, single spaced, 11 pt. Arial (excess text will be removed)</w:t>
      </w:r>
      <w:r/>
    </w:p>
    <w:p>
      <w:pPr>
        <w:pBdr/>
        <w:spacing w:before="29" w:line="220" w:lineRule="exact"/>
        <w:ind w:right="1343" w:left="2025"/>
        <w:rPr/>
      </w:pPr>
      <w:r>
        <w:rPr>
          <w:rStyle w:val="1022"/>
          <w:spacing w:val="31"/>
        </w:rPr>
      </w:r>
      <w:r>
        <w:rPr>
          <w:rStyle w:val="1022"/>
          <w:spacing w:val="31"/>
        </w:rPr>
        <w:t xml:space="preserve">·</w:t>
      </w:r>
      <w:r>
        <w:rPr>
          <w:rStyle w:val="1022"/>
          <w:spacing w:val="186"/>
        </w:rPr>
        <w:t xml:space="preserve"> </w:t>
      </w:r>
      <w:r>
        <w:rPr>
          <w:rStyle w:val="1021"/>
          <w:spacing w:val="-1"/>
        </w:rPr>
        <w:t xml:space="preserve">To send the completed form (in PDF) by </w:t>
      </w:r>
      <w:r>
        <w:rPr>
          <w:rStyle w:val="1023"/>
          <w:spacing w:val="-1"/>
        </w:rPr>
        <w:t xml:space="preserve">June </w:t>
      </w:r>
      <w:r>
        <w:rPr>
          <w:rStyle w:val="1023"/>
          <w:spacing w:val="-1"/>
        </w:rPr>
        <w:t xml:space="preserve">23</w:t>
      </w:r>
      <w:r>
        <w:rPr>
          <w:rStyle w:val="1023"/>
          <w:spacing w:val="-1"/>
        </w:rPr>
        <w:t xml:space="preserve"> 2025</w:t>
      </w:r>
      <w:r>
        <w:rPr>
          <w:rStyle w:val="1021"/>
          <w:spacing w:val="-1"/>
        </w:rPr>
        <w:t xml:space="preserve"> EoB to </w:t>
      </w:r>
      <w:r>
        <w:rPr>
          <w:rStyle w:val="1023"/>
          <w:spacing w:val="-1"/>
        </w:rPr>
        <w:t xml:space="preserve">secretary-general@adr-association.eu</w:t>
      </w:r>
      <w:r/>
    </w:p>
    <w:p>
      <w:pPr>
        <w:pBdr/>
        <w:spacing w:before="446" w:line="252" w:lineRule="exact"/>
        <w:ind w:right="2923" w:firstLine="708" w:left="992"/>
        <w:rPr>
          <w:rStyle w:val="1017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Style w:val="1017"/>
          <w:spacing w:val="-1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096" behindDoc="1" locked="0" layoutInCell="1" allowOverlap="1">
                <wp:simplePos x="0" y="0"/>
                <wp:positionH relativeFrom="page">
                  <wp:posOffset>5493385</wp:posOffset>
                </wp:positionH>
                <wp:positionV relativeFrom="page">
                  <wp:posOffset>5517515</wp:posOffset>
                </wp:positionV>
                <wp:extent cx="1571625" cy="1730482"/>
                <wp:effectExtent l="0" t="0" r="28575" b="22225"/>
                <wp:wrapNone/>
                <wp:docPr id="3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71625" cy="17304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" h="1730482" fill="norm" stroke="1" extrusionOk="0">
                              <a:moveTo>
                                <a:pt x="0" y="0"/>
                              </a:moveTo>
                              <a:lnTo>
                                <a:pt x="1571625" y="0"/>
                              </a:lnTo>
                              <a:lnTo>
                                <a:pt x="1571625" y="1730482"/>
                              </a:lnTo>
                              <a:lnTo>
                                <a:pt x="0" y="17304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49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>
                              <w:t xml:space="preserve">Professional Headshot</w:t>
                            </w:r>
                            <w:r/>
                          </w:p>
                        </w:txbxContent>
                      </wps:txbx>
                      <wps:bodyPr ro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096;o:allowoverlap:true;o:allowincell:true;mso-position-horizontal-relative:page;margin-left:432.55pt;mso-position-horizontal:absolute;mso-position-vertical-relative:page;margin-top:434.45pt;mso-position-vertical:absolute;width:123.75pt;height:136.26pt;mso-wrap-distance-left:0.00pt;mso-wrap-distance-top:0.00pt;mso-wrap-distance-right:0.00pt;mso-wrap-distance-bottom:0.00pt;visibility:visible;" path="m0,0l100000,0l100000,100000l0,100000l0,0xe" coordsize="100000,100000" fillcolor="#FFFFFF" strokecolor="#000000" strokeweight="0.50pt">
                <v:path textboxrect="0,0,100000,100000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t xml:space="preserve">Professional Headshot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Style w:val="1017"/>
          <w:spacing w:val="-1"/>
          <w:highlight w:val="none"/>
        </w:rPr>
      </w:r>
      <w:r>
        <w:rPr>
          <w:rStyle w:val="1017"/>
          <w:rFonts w:ascii="Times New Roman" w:hAnsi="Times New Roman" w:cs="Times New Roman"/>
          <w:b w:val="0"/>
          <w:bCs w:val="0"/>
          <w:color w:val="auto"/>
          <w:sz w:val="20"/>
          <w:szCs w:val="20"/>
        </w:rPr>
      </w:r>
    </w:p>
    <w:p>
      <w:pPr>
        <w:pBdr/>
        <w:spacing w:before="446" w:line="252" w:lineRule="exact"/>
        <w:ind w:right="2923" w:firstLine="708" w:left="992"/>
        <w:rPr>
          <w:rStyle w:val="1017"/>
          <w:spacing w:val="-1"/>
          <w:highlight w:val="none"/>
        </w:rPr>
      </w:pPr>
      <w:r>
        <w:rPr>
          <w:rStyle w:val="1017"/>
          <w:spacing w:val="-1"/>
          <w:highlight w:val="none"/>
        </w:rPr>
      </w:r>
      <w:r>
        <w:rPr>
          <w:rStyle w:val="1017"/>
          <w:spacing w:val="-1"/>
          <w:highlight w:val="none"/>
        </w:rPr>
      </w:r>
      <w:r>
        <w:rPr>
          <w:rStyle w:val="1017"/>
          <w:spacing w:val="-1"/>
          <w:highlight w:val="none"/>
        </w:rPr>
      </w:r>
    </w:p>
    <w:p>
      <w:pPr>
        <w:pBdr/>
        <w:spacing w:before="446" w:line="252" w:lineRule="exact"/>
        <w:ind w:right="2923" w:firstLine="708" w:left="992"/>
        <w:rPr>
          <w:rStyle w:val="1017"/>
          <w:spacing w:val="-1"/>
          <w:highlight w:val="none"/>
        </w:rPr>
      </w:pPr>
      <w:r>
        <w:rPr>
          <w:rStyle w:val="1017"/>
          <w:spacing w:val="-1"/>
          <w:highlight w:val="none"/>
        </w:rPr>
      </w:r>
      <w:r>
        <w:rPr>
          <w:rStyle w:val="1017"/>
          <w:spacing w:val="-1"/>
          <w:highlight w:val="none"/>
        </w:rPr>
      </w:r>
      <w:r>
        <w:rPr>
          <w:rStyle w:val="1017"/>
          <w:spacing w:val="-1"/>
          <w:highlight w:val="none"/>
        </w:rPr>
      </w:r>
    </w:p>
    <w:p>
      <w:pPr>
        <w:pBdr/>
        <w:spacing w:before="446" w:line="252" w:lineRule="exact"/>
        <w:ind w:right="2923" w:firstLine="0" w:left="0"/>
        <w:rPr>
          <w:rStyle w:val="1017"/>
          <w:spacing w:val="-1"/>
          <w:highlight w:val="none"/>
        </w:rPr>
      </w:pPr>
      <w:r>
        <w:t xml:space="preserve">                                  </w:t>
      </w:r>
      <w:r>
        <w:rPr>
          <w:rStyle w:val="1017"/>
          <w:spacing w:val="-1"/>
        </w:rPr>
        <w:t xml:space="preserve">First Name:</w:t>
      </w:r>
      <w:r>
        <w:rPr>
          <w:rStyle w:val="1017"/>
          <w:spacing w:val="-1"/>
        </w:rPr>
        <w:tab/>
      </w:r>
      <w:r>
        <w:rPr>
          <w:rStyle w:val="1017"/>
          <w:spacing w:val="-1"/>
        </w:rPr>
        <w:tab/>
      </w:r>
      <w:r>
        <w:rPr>
          <w:rStyle w:val="1017"/>
          <w:spacing w:val="-1"/>
        </w:rPr>
        <w:tab/>
      </w:r>
      <w:r>
        <w:rPr>
          <w:rStyle w:val="1017"/>
          <w:spacing w:val="-1"/>
        </w:rPr>
        <w:tab/>
      </w:r>
      <w:r>
        <w:rPr>
          <w:rStyle w:val="1017"/>
          <w:spacing w:val="-1"/>
        </w:rPr>
        <w:tab/>
      </w:r>
      <w:r>
        <w:rPr>
          <w:rStyle w:val="1017"/>
          <w:spacing w:val="-1"/>
        </w:rPr>
        <w:tab/>
      </w:r>
      <w:r>
        <w:rPr>
          <w:rStyle w:val="1017"/>
          <w:spacing w:val="-1"/>
        </w:rPr>
        <w:tab/>
      </w:r>
      <w:r>
        <w:rPr>
          <w:rStyle w:val="1017"/>
          <w:spacing w:val="-1"/>
        </w:rPr>
        <w:tab/>
      </w:r>
      <w:r>
        <w:rPr>
          <w:rStyle w:val="1017"/>
          <w:spacing w:val="-1"/>
          <w:highlight w:val="none"/>
        </w:rPr>
      </w:r>
      <w:r>
        <w:rPr>
          <w:rStyle w:val="1017"/>
          <w:spacing w:val="-1"/>
          <w:highlight w:val="none"/>
        </w:rPr>
      </w:r>
    </w:p>
    <w:p>
      <w:pPr>
        <w:pBdr/>
        <w:spacing w:before="237" w:line="252" w:lineRule="exact"/>
        <w:ind w:right="8970" w:left="1700"/>
        <w:rPr/>
      </w:pPr>
      <w:r>
        <w:rPr>
          <w:rStyle w:val="1017"/>
          <w:spacing w:val="-1"/>
        </w:rPr>
        <w:t xml:space="preserve">Last Name</w:t>
      </w:r>
      <w:r>
        <w:rPr>
          <w:rStyle w:val="1018"/>
          <w:spacing w:val="-1"/>
        </w:rPr>
        <w:t xml:space="preserve"> :</w:t>
      </w:r>
      <w:r/>
    </w:p>
    <w:p>
      <w:pPr>
        <w:pBdr/>
        <w:spacing w:before="237" w:line="252" w:lineRule="exact"/>
        <w:ind w:right="9300" w:left="1700"/>
        <w:rPr/>
      </w:pPr>
      <w:r>
        <w:rPr>
          <w:rStyle w:val="1017"/>
          <w:spacing w:val="-1"/>
        </w:rPr>
        <w:t xml:space="preserve">Job title</w:t>
      </w:r>
      <w:r>
        <w:rPr>
          <w:rStyle w:val="1018"/>
          <w:spacing w:val="-1"/>
        </w:rPr>
        <w:t xml:space="preserve">:</w:t>
      </w:r>
      <w:r/>
    </w:p>
    <w:p>
      <w:pPr>
        <w:pBdr/>
        <w:spacing w:before="237" w:line="252" w:lineRule="exact"/>
        <w:ind w:right="9495" w:left="1700"/>
        <w:rPr/>
      </w:pPr>
      <w:r>
        <w:rPr>
          <w:rStyle w:val="1017"/>
          <w:spacing w:val="-1"/>
        </w:rPr>
        <w:t xml:space="preserve">Email</w:t>
      </w:r>
      <w:r>
        <w:rPr>
          <w:rStyle w:val="1018"/>
          <w:spacing w:val="-1"/>
        </w:rPr>
        <w:t xml:space="preserve"> :</w:t>
      </w:r>
      <w:r/>
    </w:p>
    <w:p>
      <w:pPr>
        <w:pBdr/>
        <w:spacing w:before="237" w:line="252" w:lineRule="exact"/>
        <w:ind w:right="8408" w:left="1700"/>
        <w:rPr/>
      </w:pPr>
      <w:r>
        <w:rPr>
          <w:rStyle w:val="1017"/>
          <w:spacing w:val="-1"/>
        </w:rPr>
        <w:t xml:space="preserve">Address (office)</w:t>
      </w:r>
      <w:r>
        <w:rPr>
          <w:rStyle w:val="1018"/>
          <w:spacing w:val="-1"/>
        </w:rPr>
        <w:t xml:space="preserve"> :</w:t>
      </w:r>
      <w:r/>
    </w:p>
    <w:p>
      <w:pPr>
        <w:pBdr/>
        <w:spacing w:before="237" w:line="252" w:lineRule="exact"/>
        <w:ind w:right="8738" w:left="1701"/>
        <w:rPr/>
      </w:pPr>
      <w:r>
        <w:rPr>
          <w:rStyle w:val="1017"/>
          <w:spacing w:val="-1"/>
        </w:rPr>
        <w:t xml:space="preserve">Organization</w:t>
      </w:r>
      <w:r>
        <w:rPr>
          <w:rStyle w:val="1018"/>
          <w:spacing w:val="-1"/>
        </w:rPr>
        <w:t xml:space="preserve"> :</w:t>
      </w:r>
      <w:r/>
    </w:p>
    <w:p>
      <w:pPr>
        <w:pBdr/>
        <w:spacing w:before="237" w:line="252" w:lineRule="exact"/>
        <w:ind w:right="2858" w:left="1701"/>
        <w:rPr/>
      </w:pPr>
      <w:r>
        <w:rPr>
          <w:rStyle w:val="1017"/>
          <w:spacing w:val="-1"/>
        </w:rPr>
        <w:t xml:space="preserve">Your organization </w:t>
      </w:r>
      <w:r>
        <w:rPr>
          <w:rStyle w:val="1017"/>
          <w:spacing w:val="-1"/>
        </w:rPr>
        <w:t xml:space="preserve">(s</w:t>
      </w:r>
      <w:r>
        <w:rPr>
          <w:rStyle w:val="1017"/>
          <w:spacing w:val="-1"/>
          <w:u w:val="single"/>
        </w:rPr>
        <w:t xml:space="preserve">elect one)</w:t>
      </w:r>
      <w:r>
        <w:rPr>
          <w:rStyle w:val="1018"/>
          <w:spacing w:val="-1"/>
        </w:rPr>
        <w:t xml:space="preserve">: Research Member / Industry Member</w:t>
      </w:r>
      <w:r/>
    </w:p>
    <w:p>
      <w:pPr>
        <w:pBdr/>
        <w:spacing w:before="237" w:line="252" w:lineRule="exact"/>
        <w:ind w:right="2577" w:left="1701"/>
        <w:rPr>
          <w:rStyle w:val="1018"/>
          <w:spacing w:val="-1"/>
        </w:rPr>
      </w:pPr>
      <w:r>
        <w:rPr>
          <w:rStyle w:val="1017"/>
          <w:spacing w:val="-1"/>
        </w:rPr>
        <w:t xml:space="preserve">Constituency </w:t>
      </w:r>
      <w:r>
        <w:rPr>
          <w:rStyle w:val="1017"/>
          <w:spacing w:val="-1"/>
        </w:rPr>
        <w:t xml:space="preserve">(</w:t>
      </w:r>
      <w:r>
        <w:rPr>
          <w:rStyle w:val="1017"/>
          <w:spacing w:val="-1"/>
          <w:u w:val="single"/>
        </w:rPr>
        <w:t xml:space="preserve">select one</w:t>
      </w:r>
      <w:r>
        <w:rPr>
          <w:rStyle w:val="1017"/>
          <w:spacing w:val="-1"/>
        </w:rPr>
        <w:t xml:space="preserve">) </w:t>
      </w:r>
      <w:r>
        <w:rPr>
          <w:rStyle w:val="1018"/>
          <w:spacing w:val="-1"/>
        </w:rPr>
        <w:t xml:space="preserve"> : AI / Data / Robotics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Bdr/>
        <w:spacing w:before="237" w:line="252" w:lineRule="exact"/>
        <w:ind w:right="2577" w:left="1701"/>
        <w:rPr/>
      </w:pPr>
      <w:r/>
      <w:r/>
    </w:p>
    <w:p>
      <w:pPr>
        <w:pBdr/>
        <w:spacing w:line="252" w:lineRule="exact"/>
        <w:ind w:right="6660" w:left="1701"/>
        <w:rPr>
          <w:rStyle w:val="1018"/>
          <w:spacing w:val="-1"/>
        </w:rPr>
      </w:pPr>
      <w:r>
        <w:rPr>
          <w:rStyle w:val="1017"/>
          <w:spacing w:val="-1"/>
        </w:rPr>
        <w:t xml:space="preserve">Short Biography</w:t>
      </w:r>
      <w:r>
        <w:rPr>
          <w:rStyle w:val="1018"/>
          <w:spacing w:val="-1"/>
        </w:rPr>
        <w:t xml:space="preserve"> (max 200 words) :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Bdr/>
        <w:spacing w:line="252" w:lineRule="exact"/>
        <w:ind w:right="6660" w:left="1701"/>
        <w:rPr>
          <w:rStyle w:val="1018"/>
          <w:spacing w:val="-1"/>
        </w:rPr>
      </w:pPr>
      <w:r>
        <w:rPr>
          <w:spacing w:val="-1"/>
        </w:rPr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Bdr/>
        <w:spacing w:line="252" w:lineRule="exact"/>
        <w:ind w:right="6660" w:left="1701"/>
        <w:rPr>
          <w:rStyle w:val="1018"/>
          <w:spacing w:val="-1"/>
        </w:rPr>
      </w:pPr>
      <w:r>
        <w:rPr>
          <w:spacing w:val="-1"/>
        </w:rPr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Bdr/>
        <w:spacing w:line="252" w:lineRule="exact"/>
        <w:ind w:right="6660" w:left="1701"/>
        <w:rPr>
          <w:rStyle w:val="1018"/>
          <w:spacing w:val="-1"/>
        </w:rPr>
      </w:pPr>
      <w:r>
        <w:rPr>
          <w:spacing w:val="-1"/>
        </w:rPr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Bdr/>
        <w:spacing w:line="252" w:lineRule="exact"/>
        <w:ind w:right="6660" w:left="1701"/>
        <w:rPr>
          <w:rStyle w:val="1018"/>
          <w:spacing w:val="-1"/>
        </w:rPr>
      </w:pPr>
      <w:r>
        <w:rPr>
          <w:spacing w:val="-1"/>
        </w:rPr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Bdr/>
        <w:spacing w:line="252" w:lineRule="exact"/>
        <w:ind w:right="6660" w:left="1701"/>
        <w:rPr>
          <w:rStyle w:val="1018"/>
          <w:spacing w:val="-1"/>
        </w:rPr>
      </w:pPr>
      <w:r>
        <w:rPr>
          <w:spacing w:val="-1"/>
        </w:rPr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Bdr/>
        <w:spacing w:line="252" w:lineRule="exact"/>
        <w:ind w:right="6660" w:left="1701"/>
        <w:rPr>
          <w:rStyle w:val="1017"/>
          <w:spacing w:val="-1"/>
        </w:rPr>
      </w:pPr>
      <w:r>
        <w:rPr>
          <w:rStyle w:val="1017"/>
          <w:spacing w:val="-1"/>
        </w:rPr>
        <w:t xml:space="preserve">Link to website:</w:t>
      </w:r>
      <w:r>
        <w:rPr>
          <w:rStyle w:val="1017"/>
          <w:spacing w:val="-1"/>
        </w:rPr>
      </w:r>
      <w:r>
        <w:rPr>
          <w:rStyle w:val="1017"/>
          <w:spacing w:val="-1"/>
        </w:rPr>
      </w:r>
    </w:p>
    <w:p>
      <w:pPr>
        <w:pBdr/>
        <w:spacing w:line="252" w:lineRule="exact"/>
        <w:ind w:right="6660" w:left="1701"/>
        <w:rPr>
          <w:rStyle w:val="1017"/>
          <w:spacing w:val="-1"/>
        </w:rPr>
      </w:pPr>
      <w:r>
        <w:rPr>
          <w:spacing w:val="-1"/>
        </w:rPr>
      </w:r>
      <w:r>
        <w:rPr>
          <w:rStyle w:val="1017"/>
          <w:spacing w:val="-1"/>
        </w:rPr>
      </w:r>
      <w:r>
        <w:rPr>
          <w:rStyle w:val="1017"/>
          <w:spacing w:val="-1"/>
        </w:rPr>
      </w:r>
    </w:p>
    <w:p>
      <w:pPr>
        <w:pBdr/>
        <w:spacing w:line="252" w:lineRule="exact"/>
        <w:ind w:right="6660" w:left="1701"/>
        <w:rPr>
          <w:rStyle w:val="1017"/>
          <w:spacing w:val="-1"/>
        </w:rPr>
      </w:pPr>
      <w:r>
        <w:rPr>
          <w:rStyle w:val="1017"/>
          <w:spacing w:val="-1"/>
        </w:rPr>
        <w:t xml:space="preserve">Professional profile (LinkedIn):</w:t>
      </w:r>
      <w:r>
        <w:rPr>
          <w:rStyle w:val="1017"/>
          <w:spacing w:val="-1"/>
        </w:rPr>
      </w:r>
      <w:r>
        <w:rPr>
          <w:rStyle w:val="1017"/>
          <w:spacing w:val="-1"/>
        </w:rPr>
      </w:r>
    </w:p>
    <w:p>
      <w:pPr>
        <w:pBdr/>
        <w:spacing w:line="252" w:lineRule="exact"/>
        <w:ind w:right="6660" w:left="1701"/>
        <w:rPr>
          <w:rStyle w:val="1017"/>
          <w:spacing w:val="-1"/>
        </w:rPr>
      </w:pPr>
      <w:r>
        <w:rPr>
          <w:spacing w:val="-1"/>
        </w:rPr>
      </w:r>
      <w:r>
        <w:rPr>
          <w:rStyle w:val="1017"/>
          <w:spacing w:val="-1"/>
        </w:rPr>
      </w:r>
      <w:r>
        <w:rPr>
          <w:rStyle w:val="1017"/>
          <w:spacing w:val="-1"/>
        </w:rPr>
      </w:r>
    </w:p>
    <w:p>
      <w:pPr>
        <w:pBdr/>
        <w:spacing w:line="252" w:lineRule="exact"/>
        <w:ind w:right="6660" w:left="1701"/>
        <w:rPr>
          <w:rStyle w:val="1017"/>
          <w:spacing w:val="-1"/>
        </w:rPr>
      </w:pPr>
      <w:r>
        <w:rPr>
          <w:rStyle w:val="1017"/>
          <w:spacing w:val="-1"/>
        </w:rPr>
        <w:t xml:space="preserve">Other social media (X, Bluesky</w:t>
      </w:r>
      <w:r>
        <w:rPr>
          <w:rStyle w:val="1017"/>
          <w:spacing w:val="-1"/>
        </w:rPr>
        <w:t xml:space="preserve"> e</w:t>
      </w:r>
      <w:r>
        <w:rPr>
          <w:rStyle w:val="1017"/>
          <w:spacing w:val="-1"/>
        </w:rPr>
        <w:t xml:space="preserve">tc.):</w:t>
      </w:r>
      <w:r>
        <w:rPr>
          <w:rStyle w:val="1017"/>
          <w:spacing w:val="-1"/>
        </w:rPr>
      </w:r>
      <w:r>
        <w:rPr>
          <w:rStyle w:val="1017"/>
          <w:spacing w:val="-1"/>
        </w:rPr>
      </w:r>
    </w:p>
    <w:p>
      <w:pPr>
        <w:pBdr/>
        <w:spacing w:line="252" w:lineRule="exact"/>
        <w:ind w:right="6660" w:left="1701"/>
        <w:rPr>
          <w:rStyle w:val="1017"/>
          <w:spacing w:val="-1"/>
        </w:rPr>
      </w:pPr>
      <w:r>
        <w:rPr>
          <w:spacing w:val="-1"/>
        </w:rPr>
      </w:r>
      <w:r>
        <w:rPr>
          <w:rStyle w:val="1017"/>
          <w:spacing w:val="-1"/>
        </w:rPr>
      </w:r>
      <w:r>
        <w:rPr>
          <w:rStyle w:val="1017"/>
          <w:spacing w:val="-1"/>
        </w:rPr>
      </w:r>
    </w:p>
    <w:p>
      <w:pPr>
        <w:pBdr/>
        <w:spacing w:line="252" w:lineRule="exact"/>
        <w:ind w:right="6660" w:left="1701"/>
        <w:rPr>
          <w:rStyle w:val="1018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1017"/>
          <w:spacing w:val="-1"/>
        </w:rPr>
        <w:t xml:space="preserve">Motivation </w:t>
      </w:r>
      <w:r>
        <w:rPr>
          <w:rStyle w:val="1018"/>
          <w:spacing w:val="-1"/>
        </w:rPr>
        <w:t xml:space="preserve">(max </w:t>
      </w:r>
      <w:r>
        <w:rPr>
          <w:rStyle w:val="1018"/>
          <w:spacing w:val="-1"/>
        </w:rPr>
        <w:t xml:space="preserve">200) </w:t>
      </w:r>
      <w:r>
        <w:rPr>
          <w:rStyle w:val="1018"/>
          <w:rFonts w:ascii="Times New Roman" w:hAnsi="Times New Roman" w:cs="Times New Roman"/>
          <w:color w:val="auto"/>
          <w:sz w:val="20"/>
          <w:szCs w:val="20"/>
        </w:rPr>
      </w:r>
      <w:r>
        <w:rPr>
          <w:rStyle w:val="1018"/>
          <w:rFonts w:ascii="Times New Roman" w:hAnsi="Times New Roman" w:cs="Times New Roman"/>
          <w:color w:val="auto"/>
          <w:sz w:val="20"/>
          <w:szCs w:val="20"/>
        </w:rPr>
      </w:r>
    </w:p>
    <w:p>
      <w:pPr>
        <w:pStyle w:val="855"/>
        <w:pBdr/>
        <w:spacing/>
        <w:ind w:firstLine="708" w:left="993"/>
        <w:rPr>
          <w:rStyle w:val="1018"/>
          <w:spacing w:val="-1"/>
        </w:rPr>
      </w:pPr>
      <w:r>
        <w:rPr>
          <w:spacing w:val="-1"/>
        </w:rPr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0"/>
          <w:numId w:val="7"/>
        </w:numPr>
        <w:pBdr/>
        <w:spacing/>
        <w:ind/>
        <w:rPr>
          <w:rStyle w:val="1018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1018"/>
          <w:spacing w:val="-1"/>
        </w:rPr>
        <w:t xml:space="preserve">Why are you interested in serving on Adra's Board of Directors at this time?</w:t>
      </w:r>
      <w:r>
        <w:rPr>
          <w:rStyle w:val="1018"/>
          <w:rFonts w:ascii="Times New Roman" w:hAnsi="Times New Roman" w:cs="Times New Roman"/>
          <w:color w:val="auto"/>
          <w:sz w:val="20"/>
          <w:szCs w:val="20"/>
        </w:rPr>
      </w:r>
      <w:r>
        <w:rPr>
          <w:rStyle w:val="1018"/>
          <w:rFonts w:ascii="Times New Roman" w:hAnsi="Times New Roman" w:cs="Times New Roman"/>
          <w:color w:val="auto"/>
          <w:sz w:val="20"/>
          <w:szCs w:val="20"/>
        </w:rPr>
      </w:r>
    </w:p>
    <w:p>
      <w:pPr>
        <w:pStyle w:val="855"/>
        <w:pBdr/>
        <w:spacing/>
        <w:ind w:left="2421"/>
        <w:rPr>
          <w:rStyle w:val="1018"/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</w:r>
      <w:r>
        <w:rPr>
          <w:rStyle w:val="1018"/>
          <w:rFonts w:ascii="Times New Roman" w:hAnsi="Times New Roman" w:cs="Times New Roman"/>
          <w:color w:val="auto"/>
          <w:sz w:val="20"/>
          <w:szCs w:val="20"/>
        </w:rPr>
      </w:r>
      <w:r>
        <w:rPr>
          <w:rStyle w:val="1018"/>
          <w:rFonts w:ascii="Times New Roman" w:hAnsi="Times New Roman" w:cs="Times New Roman"/>
          <w:color w:val="auto"/>
          <w:sz w:val="20"/>
          <w:szCs w:val="20"/>
        </w:rPr>
      </w:r>
    </w:p>
    <w:p>
      <w:pPr>
        <w:pStyle w:val="855"/>
        <w:numPr>
          <w:ilvl w:val="0"/>
          <w:numId w:val="7"/>
        </w:numPr>
        <w:pBdr/>
        <w:spacing/>
        <w:ind/>
        <w:rPr>
          <w:rStyle w:val="1018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1018"/>
          <w:spacing w:val="-1"/>
        </w:rPr>
        <w:t xml:space="preserve">What are your top 3 strengths and experiences that directly align with Adra's mission and the responsibilities of a Board Director?</w:t>
      </w:r>
      <w:r>
        <w:rPr>
          <w:rStyle w:val="1018"/>
          <w:rFonts w:ascii="Times New Roman" w:hAnsi="Times New Roman" w:cs="Times New Roman"/>
          <w:color w:val="auto"/>
          <w:sz w:val="20"/>
          <w:szCs w:val="20"/>
        </w:rPr>
      </w:r>
      <w:r>
        <w:rPr>
          <w:rStyle w:val="1018"/>
          <w:rFonts w:ascii="Times New Roman" w:hAnsi="Times New Roman" w:cs="Times New Roman"/>
          <w:color w:val="auto"/>
          <w:sz w:val="20"/>
          <w:szCs w:val="20"/>
        </w:rPr>
      </w:r>
    </w:p>
    <w:p>
      <w:pPr>
        <w:pStyle w:val="854"/>
        <w:pBdr/>
        <w:spacing/>
        <w:ind/>
        <w:rPr>
          <w:rStyle w:val="1018"/>
          <w:spacing w:val="-1"/>
        </w:rPr>
      </w:pPr>
      <w:r>
        <w:rPr>
          <w:spacing w:val="-1"/>
        </w:rPr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0"/>
          <w:numId w:val="7"/>
        </w:numPr>
        <w:pBdr/>
        <w:spacing/>
        <w:ind/>
        <w:rPr>
          <w:rStyle w:val="1018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1018"/>
          <w:spacing w:val="-1"/>
        </w:rPr>
        <w:t xml:space="preserve">How do you envision contributing to Adra's strategic direction and growth and what unique </w:t>
      </w:r>
      <w:r>
        <w:rPr>
          <w:rStyle w:val="1018"/>
          <w:spacing w:val="-1"/>
        </w:rPr>
        <w:t xml:space="preserve">perspective or expertise would you bring ?</w:t>
      </w:r>
      <w:r>
        <w:rPr>
          <w:rStyle w:val="1018"/>
          <w:rFonts w:ascii="Times New Roman" w:hAnsi="Times New Roman" w:cs="Times New Roman"/>
          <w:color w:val="auto"/>
          <w:sz w:val="20"/>
          <w:szCs w:val="20"/>
        </w:rPr>
      </w:r>
      <w:r>
        <w:rPr>
          <w:rStyle w:val="1018"/>
          <w:rFonts w:ascii="Times New Roman" w:hAnsi="Times New Roman" w:cs="Times New Roman"/>
          <w:color w:val="auto"/>
          <w:sz w:val="20"/>
          <w:szCs w:val="20"/>
        </w:rPr>
      </w:r>
    </w:p>
    <w:p>
      <w:pPr>
        <w:pStyle w:val="854"/>
        <w:pBdr/>
        <w:spacing/>
        <w:ind/>
        <w:rPr/>
      </w:pPr>
      <w:r/>
      <w:r/>
    </w:p>
    <w:p>
      <w:pPr>
        <w:pStyle w:val="855"/>
        <w:pBdr/>
        <w:spacing/>
        <w:ind w:left="2421"/>
        <w:rPr/>
      </w:pPr>
      <w:r/>
      <w:r/>
    </w:p>
    <w:p>
      <w:pPr>
        <w:pBdr/>
        <w:spacing w:line="1" w:lineRule="exact"/>
        <w:ind/>
        <w:rPr>
          <w:rStyle w:val="1015"/>
          <w:spacing w:val="-1"/>
        </w:rPr>
      </w:pPr>
      <w:r>
        <w:rPr>
          <w:spacing w:val="-1"/>
        </w:rPr>
      </w:r>
      <w:r>
        <w:rPr>
          <w:rStyle w:val="1015"/>
          <w:spacing w:val="-1"/>
        </w:rPr>
      </w:r>
      <w:r>
        <w:rPr>
          <w:rStyle w:val="1015"/>
          <w:spacing w:val="-1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tabs>
          <w:tab w:val="left" w:leader="none" w:pos="10193"/>
        </w:tabs>
        <w:spacing/>
        <w:ind/>
        <w:rPr/>
      </w:pPr>
      <w:r>
        <w:rPr>
          <w:rStyle w:val="1016"/>
          <w:spacing w:val="-1"/>
        </w:rPr>
        <w:t xml:space="preserve">                Important dates</w:t>
      </w:r>
      <w:r/>
    </w:p>
    <w:p>
      <w:pPr>
        <w:pStyle w:val="855"/>
        <w:pBdr/>
        <w:spacing/>
        <w:ind w:firstLine="708" w:left="1416"/>
        <w:rPr>
          <w:rStyle w:val="1024"/>
          <w:spacing w:val="42"/>
        </w:rPr>
      </w:pPr>
      <w:r>
        <w:rPr>
          <w:spacing w:val="42"/>
        </w:rPr>
      </w:r>
      <w:r>
        <w:rPr>
          <w:rStyle w:val="1024"/>
          <w:spacing w:val="42"/>
        </w:rPr>
      </w:r>
      <w:r>
        <w:rPr>
          <w:rStyle w:val="1024"/>
          <w:spacing w:val="42"/>
        </w:rPr>
      </w:r>
    </w:p>
    <w:p>
      <w:pPr>
        <w:pStyle w:val="855"/>
        <w:numPr>
          <w:ilvl w:val="0"/>
          <w:numId w:val="6"/>
        </w:numPr>
        <w:pBdr/>
        <w:spacing/>
        <w:ind/>
        <w:rPr>
          <w:rStyle w:val="1018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1017"/>
          <w:spacing w:val="-1"/>
        </w:rPr>
        <w:t xml:space="preserve">May </w:t>
      </w:r>
      <w:r>
        <w:rPr>
          <w:rStyle w:val="1017"/>
          <w:spacing w:val="-1"/>
        </w:rPr>
        <w:t xml:space="preserve">20</w:t>
      </w:r>
      <w:r>
        <w:rPr>
          <w:rStyle w:val="1018"/>
          <w:spacing w:val="-1"/>
        </w:rPr>
        <w:t xml:space="preserve"> – Publish candidate instructions + application form + Open call for </w:t>
      </w:r>
      <w:r>
        <w:rPr>
          <w:rStyle w:val="1018"/>
          <w:rFonts w:ascii="Times New Roman" w:hAnsi="Times New Roman" w:cs="Times New Roman"/>
          <w:color w:val="auto"/>
          <w:sz w:val="20"/>
          <w:szCs w:val="20"/>
        </w:rPr>
      </w:r>
      <w:r>
        <w:rPr>
          <w:rStyle w:val="1018"/>
          <w:rFonts w:ascii="Times New Roman" w:hAnsi="Times New Roman" w:cs="Times New Roman"/>
          <w:color w:val="auto"/>
          <w:sz w:val="20"/>
          <w:szCs w:val="20"/>
        </w:rPr>
      </w:r>
    </w:p>
    <w:p>
      <w:pPr>
        <w:pStyle w:val="855"/>
        <w:pBdr/>
        <w:spacing/>
        <w:ind w:left="2844"/>
        <w:rPr>
          <w:rStyle w:val="1018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1018"/>
          <w:spacing w:val="-1"/>
        </w:rPr>
        <w:t xml:space="preserve">applicants</w:t>
      </w:r>
      <w:r>
        <w:rPr>
          <w:rStyle w:val="1018"/>
          <w:rFonts w:ascii="Times New Roman" w:hAnsi="Times New Roman" w:cs="Times New Roman"/>
          <w:color w:val="auto"/>
          <w:sz w:val="20"/>
          <w:szCs w:val="20"/>
        </w:rPr>
      </w:r>
      <w:r>
        <w:rPr>
          <w:rStyle w:val="1018"/>
          <w:rFonts w:ascii="Times New Roman" w:hAnsi="Times New Roman" w:cs="Times New Roman"/>
          <w:color w:val="auto"/>
          <w:sz w:val="20"/>
          <w:szCs w:val="20"/>
        </w:rPr>
      </w:r>
    </w:p>
    <w:p>
      <w:pPr>
        <w:pStyle w:val="855"/>
        <w:numPr>
          <w:ilvl w:val="0"/>
          <w:numId w:val="6"/>
        </w:numPr>
        <w:pBdr/>
        <w:spacing/>
        <w:ind/>
        <w:rPr>
          <w:rStyle w:val="1018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1017"/>
          <w:spacing w:val="-1"/>
        </w:rPr>
        <w:t xml:space="preserve">June 23</w:t>
      </w:r>
      <w:r>
        <w:rPr>
          <w:rStyle w:val="1018"/>
          <w:spacing w:val="-1"/>
        </w:rPr>
        <w:t xml:space="preserve"> – Close call for candidates. (All candidates need to be provisionally </w:t>
      </w:r>
      <w:r>
        <w:rPr>
          <w:rStyle w:val="1018"/>
          <w:rFonts w:ascii="Times New Roman" w:hAnsi="Times New Roman" w:cs="Times New Roman"/>
          <w:color w:val="auto"/>
          <w:sz w:val="20"/>
          <w:szCs w:val="20"/>
        </w:rPr>
      </w:r>
      <w:r>
        <w:rPr>
          <w:rStyle w:val="1018"/>
          <w:rFonts w:ascii="Times New Roman" w:hAnsi="Times New Roman" w:cs="Times New Roman"/>
          <w:color w:val="auto"/>
          <w:sz w:val="20"/>
          <w:szCs w:val="20"/>
        </w:rPr>
      </w:r>
    </w:p>
    <w:p>
      <w:pPr>
        <w:pStyle w:val="855"/>
        <w:pBdr/>
        <w:spacing/>
        <w:ind w:left="2844"/>
        <w:rPr>
          <w:rStyle w:val="1018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1018"/>
          <w:spacing w:val="-1"/>
        </w:rPr>
        <w:t xml:space="preserve">approved</w:t>
      </w:r>
      <w:r>
        <w:rPr>
          <w:rStyle w:val="1018"/>
          <w:spacing w:val="-1"/>
        </w:rPr>
        <w:t xml:space="preserve"> </w:t>
      </w:r>
      <w:r>
        <w:rPr>
          <w:rStyle w:val="1018"/>
          <w:spacing w:val="-1"/>
        </w:rPr>
        <w:t xml:space="preserve">before the </w:t>
      </w:r>
      <w:r>
        <w:rPr>
          <w:rStyle w:val="1018"/>
          <w:spacing w:val="-1"/>
        </w:rPr>
        <w:t xml:space="preserve">20</w:t>
      </w:r>
      <w:r>
        <w:rPr>
          <w:rStyle w:val="1018"/>
          <w:spacing w:val="-1"/>
        </w:rPr>
        <w:t xml:space="preserve"> June)</w:t>
      </w:r>
      <w:r>
        <w:rPr>
          <w:rStyle w:val="1018"/>
          <w:spacing w:val="-1"/>
        </w:rPr>
        <w:t xml:space="preserve"> </w:t>
      </w:r>
      <w:r>
        <w:rPr>
          <w:rStyle w:val="1018"/>
          <w:rFonts w:ascii="Times New Roman" w:hAnsi="Times New Roman" w:cs="Times New Roman"/>
          <w:color w:val="auto"/>
          <w:sz w:val="20"/>
          <w:szCs w:val="20"/>
        </w:rPr>
      </w:r>
      <w:r>
        <w:rPr>
          <w:rStyle w:val="1018"/>
          <w:rFonts w:ascii="Times New Roman" w:hAnsi="Times New Roman" w:cs="Times New Roman"/>
          <w:color w:val="auto"/>
          <w:sz w:val="20"/>
          <w:szCs w:val="20"/>
        </w:rPr>
      </w:r>
    </w:p>
    <w:p>
      <w:pPr>
        <w:pStyle w:val="855"/>
        <w:numPr>
          <w:ilvl w:val="0"/>
          <w:numId w:val="6"/>
        </w:numPr>
        <w:pBdr/>
        <w:spacing/>
        <w:ind/>
        <w:rPr>
          <w:rStyle w:val="1018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1017"/>
          <w:spacing w:val="-1"/>
        </w:rPr>
        <w:t xml:space="preserve">J</w:t>
      </w:r>
      <w:r>
        <w:rPr>
          <w:rStyle w:val="1017"/>
          <w:spacing w:val="-1"/>
        </w:rPr>
        <w:t xml:space="preserve">une 25</w:t>
      </w:r>
      <w:r>
        <w:rPr>
          <w:rStyle w:val="1018"/>
          <w:spacing w:val="-1"/>
        </w:rPr>
        <w:t xml:space="preserve"> - Publish candidates</w:t>
      </w:r>
      <w:r>
        <w:rPr>
          <w:rStyle w:val="1018"/>
          <w:spacing w:val="-1"/>
        </w:rPr>
        <w:t xml:space="preserve"> </w:t>
      </w:r>
      <w:r>
        <w:rPr>
          <w:rStyle w:val="1018"/>
          <w:spacing w:val="-1"/>
        </w:rPr>
        <w:t xml:space="preserve">(</w:t>
      </w:r>
      <w:r>
        <w:rPr>
          <w:rStyle w:val="1018"/>
          <w:spacing w:val="-1"/>
        </w:rPr>
        <w:t xml:space="preserve">v</w:t>
      </w:r>
      <w:r>
        <w:rPr>
          <w:rStyle w:val="1018"/>
          <w:spacing w:val="-1"/>
        </w:rPr>
        <w:t xml:space="preserve">oting open</w:t>
      </w:r>
      <w:r>
        <w:rPr>
          <w:rStyle w:val="1018"/>
          <w:spacing w:val="-1"/>
        </w:rPr>
        <w:t xml:space="preserve">s</w:t>
      </w:r>
      <w:r>
        <w:rPr>
          <w:rStyle w:val="1018"/>
          <w:spacing w:val="-1"/>
        </w:rPr>
        <w:t xml:space="preserve"> and strategic </w:t>
      </w:r>
      <w:r>
        <w:rPr>
          <w:rStyle w:val="1018"/>
          <w:spacing w:val="-1"/>
        </w:rPr>
        <w:t xml:space="preserve">members</w:t>
      </w:r>
      <w:r>
        <w:rPr>
          <w:rStyle w:val="1018"/>
          <w:spacing w:val="-1"/>
        </w:rPr>
        <w:t xml:space="preserve"> </w:t>
      </w:r>
      <w:r>
        <w:rPr>
          <w:rStyle w:val="1018"/>
          <w:rFonts w:ascii="Times New Roman" w:hAnsi="Times New Roman" w:cs="Times New Roman"/>
          <w:color w:val="auto"/>
          <w:sz w:val="20"/>
          <w:szCs w:val="20"/>
        </w:rPr>
      </w:r>
      <w:r>
        <w:rPr>
          <w:rStyle w:val="1018"/>
          <w:rFonts w:ascii="Times New Roman" w:hAnsi="Times New Roman" w:cs="Times New Roman"/>
          <w:color w:val="auto"/>
          <w:sz w:val="20"/>
          <w:szCs w:val="20"/>
        </w:rPr>
      </w:r>
    </w:p>
    <w:p>
      <w:pPr>
        <w:pStyle w:val="855"/>
        <w:pBdr/>
        <w:spacing/>
        <w:ind w:left="2844"/>
        <w:rPr>
          <w:rStyle w:val="1018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1018"/>
          <w:spacing w:val="-1"/>
        </w:rPr>
        <w:t xml:space="preserve">must decide whether they are voting for research or industry</w:t>
      </w:r>
      <w:r>
        <w:rPr>
          <w:rStyle w:val="1018"/>
          <w:spacing w:val="-1"/>
        </w:rPr>
        <w:t xml:space="preserve">)</w:t>
      </w:r>
      <w:r>
        <w:rPr>
          <w:rStyle w:val="1018"/>
          <w:rFonts w:ascii="Times New Roman" w:hAnsi="Times New Roman" w:cs="Times New Roman"/>
          <w:color w:val="auto"/>
          <w:sz w:val="20"/>
          <w:szCs w:val="20"/>
        </w:rPr>
      </w:r>
      <w:r>
        <w:rPr>
          <w:rStyle w:val="1018"/>
          <w:rFonts w:ascii="Times New Roman" w:hAnsi="Times New Roman" w:cs="Times New Roman"/>
          <w:color w:val="auto"/>
          <w:sz w:val="20"/>
          <w:szCs w:val="20"/>
        </w:rPr>
      </w:r>
    </w:p>
    <w:p>
      <w:pPr>
        <w:pStyle w:val="855"/>
        <w:numPr>
          <w:ilvl w:val="0"/>
          <w:numId w:val="6"/>
        </w:numPr>
        <w:pBdr/>
        <w:spacing/>
        <w:ind/>
        <w:rPr/>
      </w:pPr>
      <w:r>
        <w:rPr>
          <w:rStyle w:val="1017"/>
          <w:spacing w:val="-1"/>
        </w:rPr>
        <w:t xml:space="preserve">June 30</w:t>
      </w:r>
      <w:r>
        <w:rPr>
          <w:rStyle w:val="1018"/>
          <w:spacing w:val="-1"/>
        </w:rPr>
        <w:t xml:space="preserve"> - 13.00 - 15.00 - voting </w:t>
      </w:r>
      <w:r>
        <w:rPr>
          <w:rStyle w:val="1018"/>
          <w:spacing w:val="-1"/>
        </w:rPr>
        <w:t xml:space="preserve">closes </w:t>
      </w:r>
      <w:r>
        <w:rPr>
          <w:rStyle w:val="1018"/>
          <w:spacing w:val="-1"/>
        </w:rPr>
        <w:t xml:space="preserve">during GA (i.e. results </w:t>
      </w:r>
      <w:r>
        <w:rPr>
          <w:rStyle w:val="1018"/>
          <w:spacing w:val="-1"/>
        </w:rPr>
        <w:t xml:space="preserve">d</w:t>
      </w:r>
      <w:r>
        <w:rPr>
          <w:rStyle w:val="1018"/>
          <w:spacing w:val="-1"/>
        </w:rPr>
        <w:t xml:space="preserve">uring GA)</w:t>
      </w:r>
      <w:r/>
    </w:p>
    <w:p>
      <w:pPr>
        <w:pStyle w:val="855"/>
        <w:pBdr/>
        <w:spacing/>
        <w:ind w:left="1416"/>
        <w:rPr>
          <w:rStyle w:val="1018"/>
          <w:spacing w:val="-1"/>
        </w:rPr>
      </w:pPr>
      <w:r>
        <w:rPr>
          <w:spacing w:val="-1"/>
        </w:rPr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pBdr/>
        <w:spacing/>
        <w:ind w:left="1416"/>
        <w:rPr>
          <w:rStyle w:val="1018"/>
          <w:spacing w:val="-1"/>
        </w:rPr>
      </w:pPr>
      <w:r>
        <w:rPr>
          <w:spacing w:val="-1"/>
        </w:rPr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pBdr/>
        <w:spacing/>
        <w:ind w:left="1701"/>
        <w:rPr/>
      </w:pPr>
      <w:r>
        <w:rPr>
          <w:rStyle w:val="1016"/>
        </w:rPr>
        <w:t xml:space="preserve">The Board of Directors: How It's Set Up</w:t>
      </w:r>
      <w:r>
        <w:rPr>
          <w:rStyle w:val="1016"/>
        </w:rPr>
        <w:t xml:space="preserve"> and how the elections work (</w:t>
      </w:r>
      <w:hyperlink r:id="rId12" w:tooltip="https://adr-association.eu/wp-content/uploads/2021/11/2022.06.03-ADRA-AoA-Unofficial-" w:history="1">
        <w:r>
          <w:rPr>
            <w:rStyle w:val="996"/>
            <w:rFonts w:ascii="Arial" w:hAnsi="Arial" w:cs="Arial"/>
            <w:spacing w:val="-1"/>
            <w:sz w:val="40"/>
            <w:szCs w:val="40"/>
          </w:rPr>
          <w:t xml:space="preserve">ADRA statutes</w:t>
        </w:r>
      </w:hyperlink>
      <w:r>
        <w:rPr>
          <w:rStyle w:val="1016"/>
          <w:spacing w:val="-1"/>
        </w:rPr>
        <w:t xml:space="preserve">)</w:t>
      </w:r>
      <w:r/>
    </w:p>
    <w:p>
      <w:pPr>
        <w:pStyle w:val="855"/>
        <w:pBdr/>
        <w:spacing/>
        <w:ind w:firstLine="708" w:left="708"/>
        <w:rPr>
          <w:rStyle w:val="1018"/>
          <w:b/>
          <w:bCs/>
          <w:spacing w:val="-1"/>
        </w:rPr>
      </w:pPr>
      <w:r>
        <w:rPr>
          <w:b/>
          <w:bCs/>
          <w:spacing w:val="-1"/>
        </w:rPr>
      </w:r>
      <w:r>
        <w:rPr>
          <w:rStyle w:val="1018"/>
          <w:b/>
          <w:bCs/>
          <w:spacing w:val="-1"/>
        </w:rPr>
      </w:r>
      <w:r>
        <w:rPr>
          <w:rStyle w:val="1018"/>
          <w:b/>
          <w:bCs/>
          <w:spacing w:val="-1"/>
        </w:rPr>
      </w:r>
    </w:p>
    <w:p>
      <w:pPr>
        <w:pStyle w:val="855"/>
        <w:pBdr/>
        <w:spacing/>
        <w:ind/>
        <w:rPr>
          <w:rStyle w:val="1029"/>
          <w:b/>
          <w:bCs/>
          <w:spacing w:val="-1"/>
        </w:rPr>
      </w:pPr>
      <w:r>
        <w:rPr>
          <w:b/>
          <w:bCs/>
          <w:spacing w:val="-1"/>
        </w:rPr>
      </w:r>
      <w:r>
        <w:rPr>
          <w:rStyle w:val="1029"/>
          <w:b/>
          <w:bCs/>
          <w:spacing w:val="-1"/>
        </w:rPr>
      </w:r>
      <w:r>
        <w:rPr>
          <w:rStyle w:val="1029"/>
          <w:b/>
          <w:bCs/>
          <w:spacing w:val="-1"/>
        </w:rPr>
      </w:r>
    </w:p>
    <w:p>
      <w:pPr>
        <w:pStyle w:val="855"/>
        <w:numPr>
          <w:ilvl w:val="0"/>
          <w:numId w:val="5"/>
        </w:numPr>
        <w:pBdr/>
        <w:spacing/>
        <w:ind/>
        <w:rPr>
          <w:rStyle w:val="1018"/>
          <w:b/>
          <w:bCs/>
          <w:spacing w:val="-1"/>
        </w:rPr>
      </w:pPr>
      <w:r>
        <w:rPr>
          <w:rStyle w:val="1018"/>
          <w:b/>
          <w:bCs/>
          <w:spacing w:val="-1"/>
        </w:rPr>
        <w:t xml:space="preserve">Who's on the Board and How They Get There:</w:t>
      </w:r>
      <w:r>
        <w:rPr>
          <w:rStyle w:val="1018"/>
          <w:b/>
          <w:bCs/>
          <w:spacing w:val="-1"/>
        </w:rPr>
      </w:r>
      <w:r>
        <w:rPr>
          <w:rStyle w:val="1018"/>
          <w:b/>
          <w:bCs/>
          <w:spacing w:val="-1"/>
        </w:rPr>
      </w:r>
    </w:p>
    <w:p>
      <w:pPr>
        <w:pStyle w:val="855"/>
        <w:numPr>
          <w:ilvl w:val="1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The Board of Directors runs the Association.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1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People on the Board (Directors) are suggested by members who have voting rights.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1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The General Assembly (all the members together) then votes to elect these Directors.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pBdr/>
        <w:spacing/>
        <w:ind w:left="2496"/>
        <w:rPr>
          <w:rStyle w:val="1018"/>
          <w:spacing w:val="-1"/>
        </w:rPr>
      </w:pPr>
      <w:r>
        <w:rPr>
          <w:spacing w:val="-1"/>
        </w:rPr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0"/>
          <w:numId w:val="5"/>
        </w:numPr>
        <w:pBdr/>
        <w:spacing/>
        <w:ind/>
        <w:rPr>
          <w:rStyle w:val="1018"/>
          <w:b/>
          <w:bCs/>
          <w:spacing w:val="-1"/>
        </w:rPr>
      </w:pPr>
      <w:r>
        <w:rPr>
          <w:rStyle w:val="1018"/>
          <w:b/>
          <w:bCs/>
          <w:spacing w:val="-1"/>
        </w:rPr>
        <w:t xml:space="preserve">Number of Directors:</w:t>
      </w:r>
      <w:r>
        <w:rPr>
          <w:rStyle w:val="1018"/>
          <w:b/>
          <w:bCs/>
          <w:spacing w:val="-1"/>
        </w:rPr>
      </w:r>
      <w:r>
        <w:rPr>
          <w:rStyle w:val="1018"/>
          <w:b/>
          <w:bCs/>
          <w:spacing w:val="-1"/>
        </w:rPr>
      </w:r>
    </w:p>
    <w:p>
      <w:pPr>
        <w:pStyle w:val="855"/>
        <w:numPr>
          <w:ilvl w:val="1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There must be at least 6 Directors.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1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The total number of Directors must always be a multiple of 6 (like 6, 12, 18, etc.).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1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However, the very first Board (the "Founding Board") just needs a minimum of 6 Directors, 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pBdr/>
        <w:spacing/>
        <w:ind w:left="2496"/>
        <w:rPr>
          <w:rStyle w:val="1018"/>
          <w:spacing w:val="-1"/>
        </w:rPr>
      </w:pPr>
      <w:r>
        <w:rPr>
          <w:rStyle w:val="1018"/>
          <w:spacing w:val="-1"/>
        </w:rPr>
        <w:t xml:space="preserve">not necessarily a multiple of 6.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pBdr/>
        <w:spacing/>
        <w:ind/>
        <w:rPr>
          <w:rStyle w:val="1018"/>
          <w:spacing w:val="-1"/>
        </w:rPr>
      </w:pPr>
      <w:r>
        <w:rPr>
          <w:spacing w:val="-1"/>
        </w:rPr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0"/>
          <w:numId w:val="5"/>
        </w:numPr>
        <w:pBdr/>
        <w:spacing/>
        <w:ind/>
        <w:rPr>
          <w:rStyle w:val="1018"/>
          <w:b/>
          <w:bCs/>
          <w:spacing w:val="-1"/>
        </w:rPr>
      </w:pPr>
      <w:r>
        <w:rPr>
          <w:rStyle w:val="1018"/>
          <w:b/>
          <w:bCs/>
          <w:spacing w:val="-1"/>
        </w:rPr>
        <w:t xml:space="preserve">What Directors Do &amp; Their Background:</w:t>
      </w:r>
      <w:r>
        <w:rPr>
          <w:rStyle w:val="1018"/>
          <w:b/>
          <w:bCs/>
          <w:spacing w:val="-1"/>
        </w:rPr>
      </w:r>
      <w:r>
        <w:rPr>
          <w:rStyle w:val="1018"/>
          <w:b/>
          <w:bCs/>
          <w:spacing w:val="-1"/>
        </w:rPr>
      </w:r>
    </w:p>
    <w:p>
      <w:pPr>
        <w:pStyle w:val="855"/>
        <w:numPr>
          <w:ilvl w:val="1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A Director's main job is to do what's best for the Association and help it achieve its goals.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1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Directors are chosen because they are skilled, experienced, and knowledgeable in 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pBdr/>
        <w:spacing/>
        <w:ind w:left="2496"/>
        <w:rPr>
          <w:rStyle w:val="1018"/>
          <w:spacing w:val="-1"/>
        </w:rPr>
      </w:pPr>
      <w:r>
        <w:rPr>
          <w:rStyle w:val="1018"/>
          <w:spacing w:val="-1"/>
        </w:rPr>
        <w:t xml:space="preserve">AI (Artificial Intelligence), Data, or Robotics</w:t>
      </w:r>
      <w:r>
        <w:rPr>
          <w:rStyle w:val="1018"/>
          <w:spacing w:val="-1"/>
        </w:rPr>
        <w:t xml:space="preserve"> or possess other useful talents that can be leveraged during their term.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1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They must ensure their knowledge in these areas helps the Association.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1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Every Director is an expert in either</w:t>
      </w:r>
      <w:r>
        <w:rPr>
          <w:rStyle w:val="1018"/>
          <w:spacing w:val="-1"/>
        </w:rPr>
        <w:t xml:space="preserve"> the individual fields of</w:t>
      </w:r>
      <w:r>
        <w:rPr>
          <w:rStyle w:val="1018"/>
          <w:spacing w:val="-1"/>
        </w:rPr>
        <w:t xml:space="preserve"> AI, Data, or Robotics</w:t>
      </w:r>
      <w:r>
        <w:rPr>
          <w:rStyle w:val="1018"/>
          <w:spacing w:val="-1"/>
        </w:rPr>
        <w:t xml:space="preserve">, or 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pBdr/>
        <w:spacing/>
        <w:ind w:left="2496"/>
        <w:rPr>
          <w:rStyle w:val="1018"/>
          <w:spacing w:val="-1"/>
        </w:rPr>
      </w:pPr>
      <w:r>
        <w:rPr>
          <w:rStyle w:val="1018"/>
          <w:spacing w:val="-1"/>
        </w:rPr>
        <w:t xml:space="preserve">combinations,</w:t>
      </w:r>
      <w:r>
        <w:rPr>
          <w:rStyle w:val="1018"/>
          <w:spacing w:val="-1"/>
        </w:rPr>
        <w:t xml:space="preserve"> and is put forward by either a Research Member or an Industry Member.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pBdr/>
        <w:spacing/>
        <w:ind w:left="2496"/>
        <w:rPr>
          <w:rStyle w:val="1018"/>
          <w:spacing w:val="-1"/>
        </w:rPr>
      </w:pPr>
      <w:r>
        <w:rPr>
          <w:spacing w:val="-1"/>
        </w:rPr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0"/>
          <w:numId w:val="5"/>
        </w:numPr>
        <w:pBdr/>
        <w:spacing/>
        <w:ind/>
        <w:rPr>
          <w:rStyle w:val="1018"/>
          <w:b/>
          <w:bCs/>
          <w:spacing w:val="-1"/>
        </w:rPr>
      </w:pPr>
      <w:r>
        <w:rPr>
          <w:rStyle w:val="1018"/>
          <w:b/>
          <w:bCs/>
          <w:spacing w:val="-1"/>
        </w:rPr>
        <w:t xml:space="preserve">Keeping the Board Balanced (This is Key!):</w:t>
      </w:r>
      <w:r>
        <w:rPr>
          <w:rStyle w:val="1018"/>
          <w:b/>
          <w:bCs/>
          <w:spacing w:val="-1"/>
        </w:rPr>
      </w:r>
      <w:r>
        <w:rPr>
          <w:rStyle w:val="1018"/>
          <w:b/>
          <w:bCs/>
          <w:spacing w:val="-1"/>
        </w:rPr>
      </w:r>
    </w:p>
    <w:p>
      <w:pPr>
        <w:pStyle w:val="855"/>
        <w:numPr>
          <w:ilvl w:val="1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For every group of 6 Directors, there's a specific, equal mix: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2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Fields: Two Directors will be AI experts, two will be Data experts, and two will be Robotics experts.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2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Member Types: Three Directors will come from Industry Members, and three will come from Research Members.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pBdr/>
        <w:spacing/>
        <w:ind w:left="3216"/>
        <w:rPr>
          <w:rStyle w:val="1018"/>
          <w:spacing w:val="-1"/>
        </w:rPr>
      </w:pPr>
      <w:r>
        <w:rPr>
          <w:spacing w:val="-1"/>
        </w:rPr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1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This creates a balanced set of 6 "types" of Directors for every 6 positions: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2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1 AI expert from Industry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2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1 AI expert from Research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2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1 Data expert from Industry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2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1 Data expert from Research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2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1 Robotics expert from Industry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2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1 Robotics expert from Research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pBdr/>
        <w:spacing/>
        <w:ind w:left="3216"/>
        <w:rPr>
          <w:rStyle w:val="1018"/>
          <w:spacing w:val="-1"/>
        </w:rPr>
      </w:pPr>
      <w:r>
        <w:rPr>
          <w:spacing w:val="-1"/>
        </w:rPr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1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The examples in the original text just show different ways to achieve this 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pBdr/>
        <w:spacing/>
        <w:ind w:left="2496"/>
        <w:rPr>
          <w:rStyle w:val="1018"/>
          <w:spacing w:val="-1"/>
        </w:rPr>
      </w:pPr>
      <w:r>
        <w:rPr>
          <w:rStyle w:val="1018"/>
          <w:spacing w:val="-1"/>
        </w:rPr>
        <w:t xml:space="preserve">6-part balance.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pBdr/>
        <w:spacing/>
        <w:ind w:left="2496"/>
        <w:rPr>
          <w:rStyle w:val="1018"/>
          <w:spacing w:val="-1"/>
        </w:rPr>
      </w:pPr>
      <w:r>
        <w:rPr>
          <w:spacing w:val="-1"/>
        </w:rPr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0"/>
          <w:numId w:val="5"/>
        </w:numPr>
        <w:pBdr/>
        <w:spacing/>
        <w:ind/>
        <w:rPr>
          <w:rStyle w:val="1018"/>
          <w:b/>
          <w:bCs/>
          <w:spacing w:val="-1"/>
        </w:rPr>
      </w:pPr>
      <w:r>
        <w:rPr>
          <w:rStyle w:val="1018"/>
          <w:b/>
          <w:bCs/>
          <w:spacing w:val="-1"/>
        </w:rPr>
        <w:t xml:space="preserve">Specific Rules for Directors:</w:t>
      </w:r>
      <w:r>
        <w:rPr>
          <w:rStyle w:val="1018"/>
          <w:b/>
          <w:bCs/>
          <w:spacing w:val="-1"/>
        </w:rPr>
      </w:r>
      <w:r>
        <w:rPr>
          <w:rStyle w:val="1018"/>
          <w:b/>
          <w:bCs/>
          <w:spacing w:val="-1"/>
        </w:rPr>
      </w:r>
    </w:p>
    <w:p>
      <w:pPr>
        <w:pStyle w:val="855"/>
        <w:numPr>
          <w:ilvl w:val="1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When someone is nominated for the Board, they must declare they are running 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pBdr/>
        <w:spacing/>
        <w:ind w:left="2496"/>
        <w:rPr>
          <w:rStyle w:val="1018"/>
          <w:spacing w:val="-1"/>
        </w:rPr>
      </w:pPr>
      <w:r>
        <w:rPr>
          <w:rStyle w:val="1018"/>
          <w:spacing w:val="-1"/>
        </w:rPr>
        <w:t xml:space="preserve">as an expert in only one field: AI, Data, or Robotics.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1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Overall, the Board must always be made up of: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2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One-third AI experts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2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One-third Data experts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2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One-third Robotics experts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1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Once elected, a Director can't change their declared field (e.g., from AI to Data) 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pBdr/>
        <w:spacing/>
        <w:ind w:left="2496"/>
        <w:rPr>
          <w:rStyle w:val="1018"/>
          <w:spacing w:val="-1"/>
        </w:rPr>
      </w:pPr>
      <w:r>
        <w:rPr>
          <w:rStyle w:val="1018"/>
          <w:spacing w:val="-1"/>
        </w:rPr>
        <w:t xml:space="preserve">unless they get re-elected by the General Assembly for that new field.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1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The Board must always have an equal number of Directors from Industry 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pBdr/>
        <w:spacing/>
        <w:ind w:left="2496"/>
        <w:rPr>
          <w:rStyle w:val="1018"/>
          <w:spacing w:val="-1"/>
        </w:rPr>
      </w:pPr>
      <w:r>
        <w:rPr>
          <w:rStyle w:val="1018"/>
          <w:spacing w:val="-1"/>
        </w:rPr>
        <w:t xml:space="preserve">Members and Research Members.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pBdr/>
        <w:spacing/>
        <w:ind w:left="2496"/>
        <w:rPr>
          <w:rStyle w:val="1018"/>
          <w:spacing w:val="-1"/>
        </w:rPr>
      </w:pPr>
      <w:r>
        <w:rPr>
          <w:spacing w:val="-1"/>
        </w:rPr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0"/>
          <w:numId w:val="5"/>
        </w:numPr>
        <w:pBdr/>
        <w:spacing/>
        <w:ind/>
        <w:rPr>
          <w:rStyle w:val="1018"/>
          <w:b/>
          <w:bCs/>
          <w:spacing w:val="-1"/>
        </w:rPr>
      </w:pPr>
      <w:r>
        <w:rPr>
          <w:rStyle w:val="1018"/>
          <w:b/>
          <w:bCs/>
          <w:spacing w:val="-1"/>
        </w:rPr>
        <w:t xml:space="preserve">Other Representation Goals:</w:t>
      </w:r>
      <w:r>
        <w:rPr>
          <w:rStyle w:val="1018"/>
          <w:b/>
          <w:bCs/>
          <w:spacing w:val="-1"/>
        </w:rPr>
      </w:r>
      <w:r>
        <w:rPr>
          <w:rStyle w:val="1018"/>
          <w:b/>
          <w:bCs/>
          <w:spacing w:val="-1"/>
        </w:rPr>
      </w:r>
    </w:p>
    <w:p>
      <w:pPr>
        <w:pStyle w:val="855"/>
        <w:numPr>
          <w:ilvl w:val="1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The Board should fairly represent all types of voting members, including different 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pBdr/>
        <w:spacing/>
        <w:ind w:left="2496"/>
        <w:rPr>
          <w:rStyle w:val="1018"/>
          <w:spacing w:val="-1"/>
        </w:rPr>
      </w:pPr>
      <w:r>
        <w:rPr>
          <w:rStyle w:val="1018"/>
          <w:spacing w:val="-1"/>
        </w:rPr>
        <w:t xml:space="preserve">sub-categories of Industry and Research members.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numPr>
          <w:ilvl w:val="1"/>
          <w:numId w:val="5"/>
        </w:numPr>
        <w:pBdr/>
        <w:spacing/>
        <w:ind/>
        <w:rPr>
          <w:rStyle w:val="1018"/>
          <w:spacing w:val="-1"/>
        </w:rPr>
      </w:pPr>
      <w:r>
        <w:rPr>
          <w:rStyle w:val="1018"/>
          <w:spacing w:val="-1"/>
        </w:rPr>
        <w:t xml:space="preserve">The Association will also try to have a good gender balance and include Directors 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Style w:val="855"/>
        <w:pBdr/>
        <w:spacing/>
        <w:ind w:left="2496"/>
        <w:rPr>
          <w:rStyle w:val="1018"/>
          <w:spacing w:val="-1"/>
        </w:rPr>
      </w:pPr>
      <w:r>
        <w:rPr>
          <w:rStyle w:val="1018"/>
          <w:spacing w:val="-1"/>
        </w:rPr>
        <w:t xml:space="preserve">from different member countries.</w:t>
      </w:r>
      <w:r>
        <w:rPr>
          <w:rStyle w:val="1018"/>
          <w:spacing w:val="-1"/>
        </w:rPr>
      </w:r>
      <w:r>
        <w:rPr>
          <w:rStyle w:val="1018"/>
          <w:spacing w:val="-1"/>
        </w:rPr>
      </w:r>
    </w:p>
    <w:p>
      <w:pPr>
        <w:pBdr/>
        <w:spacing w:line="252" w:lineRule="exact"/>
        <w:ind w:right="2381"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8" w:orient="portrait" w:w="11905"/>
      <w:pgMar w:top="0" w:right="0" w:bottom="0" w:left="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Open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pBdr/>
      <w:spacing/>
      <w:ind/>
      <w:jc w:val="center"/>
      <w:rPr>
        <w:highlight w:val="none"/>
      </w:rPr>
    </w:pPr>
    <w:fldSimple w:instr="PAGE \* MERGEFORMAT">
      <w:r>
        <w:t xml:space="preserve">1</w:t>
      </w:r>
    </w:fldSimple>
    <w:r/>
    <w:r>
      <w:rPr>
        <w:highlight w:val="none"/>
      </w:rPr>
    </w:r>
  </w:p>
  <w:p>
    <w:pPr>
      <w:pStyle w:val="866"/>
      <w:pBdr/>
      <w:spacing/>
      <w:ind/>
      <w:jc w:val="left"/>
      <w:rPr/>
    </w:pPr>
    <w:r>
      <w:rPr>
        <w:highlight w:val="none"/>
      </w:rPr>
    </w:r>
    <w:r>
      <w:rPr>
        <w:highlight w:val="none"/>
      </w:rPr>
    </w:r>
    <w:r/>
  </w:p>
  <w:p>
    <w:pPr>
      <w:pStyle w:val="86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200" w:before="0"/>
      <w:ind w:right="0" w:firstLine="0" w:left="0"/>
      <w:jc w:val="left"/>
      <w:rPr>
        <w:rFonts w:ascii="Cambria" w:hAnsi="Cambria" w:eastAsia="Cambria" w:cs="Cambria"/>
        <w:color w:val="000000"/>
        <w:sz w:val="20"/>
        <w:szCs w:val="20"/>
      </w:rPr>
    </w:pPr>
    <w:r>
      <w:rPr>
        <w:rFonts w:ascii="Cambria" w:hAnsi="Cambria" w:eastAsia="Cambria" w:cs="Cambria"/>
        <w:color w:val="000000"/>
        <w:sz w:val="20"/>
        <w:highlight w:val="none"/>
      </w:rPr>
    </w:r>
    <w:r>
      <w:rPr>
        <w:rFonts w:ascii="Cambria" w:hAnsi="Cambria" w:eastAsia="Cambria" w:cs="Cambria"/>
        <w:color w:val="000000"/>
        <w:sz w:val="20"/>
        <w:highlight w:val="none"/>
      </w:rPr>
    </w:r>
    <w:r>
      <w:rPr>
        <w:rFonts w:ascii="Cambria" w:hAnsi="Cambria" w:eastAsia="Cambria" w:cs="Cambria"/>
        <w:color w:val="000000"/>
        <w:sz w:val="20"/>
        <w:szCs w:val="20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200" w:before="0"/>
      <w:ind w:right="0" w:firstLine="0" w:left="0"/>
      <w:jc w:val="left"/>
      <w:rPr>
        <w:rFonts w:ascii="Cambria" w:hAnsi="Cambria" w:eastAsia="Cambria" w:cs="Cambria"/>
        <w:color w:val="000000"/>
        <w:sz w:val="20"/>
        <w:szCs w:val="20"/>
        <w:highlight w:val="none"/>
      </w:rPr>
    </w:pPr>
    <w:r>
      <w:rPr>
        <w:rFonts w:ascii="Cambria" w:hAnsi="Cambria" w:eastAsia="Cambria" w:cs="Cambria"/>
        <w:color w:val="000000"/>
        <w:sz w:val="20"/>
        <w:highlight w:val="none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51666432" behindDoc="0" locked="0" layoutInCell="1" allowOverlap="1">
              <wp:simplePos x="0" y="0"/>
              <wp:positionH relativeFrom="column">
                <wp:posOffset>470118</wp:posOffset>
              </wp:positionH>
              <wp:positionV relativeFrom="paragraph">
                <wp:posOffset>18669</wp:posOffset>
              </wp:positionV>
              <wp:extent cx="2152650" cy="1276350"/>
              <wp:effectExtent l="0" t="0" r="0" b="0"/>
              <wp:wrapThrough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hrough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7771617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152649" cy="12763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66432;o:allowoverlap:true;o:allowincell:true;mso-position-horizontal-relative:text;margin-left:37.02pt;mso-position-horizontal:absolute;mso-position-vertical-relative:text;margin-top:1.47pt;mso-position-vertical:absolute;width:169.50pt;height:100.50pt;mso-wrap-distance-left:9.07pt;mso-wrap-distance-top:0.00pt;mso-wrap-distance-right:9.07pt;mso-wrap-distance-bottom:0.00pt;z-index:1;" wrapcoords="0 0 100000 0 100000 100000 0 100000" stroked="false">
              <w10:wrap type="through"/>
              <v:imagedata r:id="rId1" o:title=""/>
              <o:lock v:ext="edit" rotation="t"/>
            </v:shape>
          </w:pict>
        </mc:Fallback>
      </mc:AlternateContent>
    </w:r>
    <w:r>
      <w:rPr>
        <w:rFonts w:ascii="Cambria" w:hAnsi="Cambria" w:eastAsia="Cambria" w:cs="Cambria"/>
        <w:color w:val="000000"/>
        <w:sz w:val="20"/>
        <w:highlight w:val="none"/>
      </w:rPr>
    </w:r>
    <w:r>
      <w:rPr>
        <w:rFonts w:ascii="Cambria" w:hAnsi="Cambria" w:eastAsia="Cambria" w:cs="Cambria"/>
        <w:color w:val="000000"/>
        <w:sz w:val="20"/>
        <w:szCs w:val="20"/>
        <w:highlight w:val="none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200" w:before="0"/>
      <w:ind w:right="0" w:firstLine="0" w:left="0"/>
      <w:jc w:val="left"/>
      <w:rPr>
        <w:rFonts w:ascii="Cambria" w:hAnsi="Cambria" w:eastAsia="Cambria" w:cs="Cambria"/>
        <w:color w:val="000000"/>
        <w:sz w:val="20"/>
        <w:szCs w:val="20"/>
        <w:highlight w:val="none"/>
      </w:rPr>
    </w:pPr>
    <w:r>
      <w:rPr>
        <w:rFonts w:ascii="Cambria" w:hAnsi="Cambria" w:eastAsia="Cambria" w:cs="Cambria"/>
        <w:color w:val="000000"/>
        <w:sz w:val="20"/>
      </w:rPr>
      <w:t xml:space="preserve">                                                                                                                                                  AI, Data and Robotics Association (ADRA) </w:t>
    </w:r>
    <w:r>
      <w:rPr>
        <w:rFonts w:ascii="Cambria" w:hAnsi="Cambria" w:eastAsia="Cambria" w:cs="Cambria"/>
        <w:color w:val="000000"/>
        <w:sz w:val="20"/>
        <w:szCs w:val="20"/>
      </w:rPr>
    </w:r>
    <w:r>
      <w:rPr>
        <w:rFonts w:ascii="Cambria" w:hAnsi="Cambria" w:eastAsia="Cambria" w:cs="Cambria"/>
        <w:color w:val="000000"/>
        <w:sz w:val="20"/>
        <w:szCs w:val="20"/>
        <w:highlight w:val="none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200" w:before="0"/>
      <w:ind w:right="0" w:firstLine="0" w:left="4320"/>
      <w:rPr/>
    </w:pPr>
    <w:r>
      <w:rPr>
        <w:rFonts w:ascii="Cambria" w:hAnsi="Cambria" w:eastAsia="Cambria" w:cs="Cambria"/>
        <w:color w:val="000000"/>
        <w:sz w:val="20"/>
      </w:rPr>
      <w:t xml:space="preserve">                                                Address: Rue Belliard 40  </w:t>
    </w:r>
    <w:r/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200" w:before="0"/>
      <w:ind w:right="0" w:firstLine="0" w:left="4320"/>
      <w:rPr/>
    </w:pPr>
    <w:r>
      <w:rPr>
        <w:rFonts w:ascii="Cambria" w:hAnsi="Cambria" w:eastAsia="Cambria" w:cs="Cambria"/>
        <w:color w:val="000000"/>
        <w:sz w:val="20"/>
      </w:rPr>
      <w:t xml:space="preserve">                                               Brussels 1040, Belgium </w:t>
    </w:r>
    <w:r/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200" w:before="0"/>
      <w:ind w:right="0" w:firstLine="0" w:left="4320"/>
      <w:rPr/>
    </w:pPr>
    <w:r>
      <w:rPr>
        <w:rFonts w:ascii="Cambria" w:hAnsi="Cambria" w:eastAsia="Cambria" w:cs="Cambria"/>
        <w:color w:val="000000"/>
        <w:sz w:val="20"/>
      </w:rPr>
      <w:t xml:space="preserve">                                               Email address: </w:t>
    </w:r>
    <w:hyperlink r:id="rId2" w:tooltip="mailto:info@adr-association.eu" w:history="1">
      <w:r>
        <w:rPr>
          <w:rStyle w:val="996"/>
          <w:rFonts w:ascii="Cambria" w:hAnsi="Cambria" w:eastAsia="Cambria" w:cs="Cambria"/>
          <w:color w:val="0000ff"/>
          <w:sz w:val="20"/>
          <w:u w:val="single"/>
        </w:rPr>
        <w:t xml:space="preserve">info@adr-association.eu</w:t>
      </w:r>
    </w:hyperlink>
    <w:r>
      <w:rPr>
        <w:rFonts w:ascii="Cambria" w:hAnsi="Cambria" w:eastAsia="Cambria" w:cs="Cambria"/>
        <w:color w:val="000000"/>
        <w:sz w:val="20"/>
      </w:rPr>
      <w:t xml:space="preserve"> </w:t>
    </w:r>
    <w:r/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200" w:before="0"/>
      <w:ind w:right="0" w:firstLine="0" w:left="4320"/>
      <w:rPr/>
    </w:pPr>
    <w:r>
      <w:rPr>
        <w:rFonts w:ascii="Cambria" w:hAnsi="Cambria" w:eastAsia="Cambria" w:cs="Cambria"/>
        <w:color w:val="000000"/>
        <w:sz w:val="20"/>
      </w:rPr>
      <w:t xml:space="preserve">                                               Web: </w:t>
    </w:r>
    <w:hyperlink r:id="rId3" w:tooltip="https://adr-association.eu/" w:history="1">
      <w:r>
        <w:rPr>
          <w:rStyle w:val="996"/>
          <w:rFonts w:ascii="Cambria" w:hAnsi="Cambria" w:eastAsia="Cambria" w:cs="Cambria"/>
          <w:color w:val="0000ff"/>
          <w:sz w:val="20"/>
          <w:u w:val="single"/>
        </w:rPr>
        <w:t xml:space="preserve">https://adr-association.eu/</w:t>
      </w:r>
    </w:hyperlink>
    <w:r>
      <w:rPr>
        <w:rFonts w:ascii="Cambria" w:hAnsi="Cambria" w:eastAsia="Cambria" w:cs="Cambria"/>
        <w:color w:val="000000"/>
        <w:sz w:val="20"/>
      </w:rPr>
      <w:t xml:space="preserve"> </w:t>
    </w:r>
    <w:r>
      <w:rPr>
        <w:sz w:val="1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2421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3141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861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4581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5301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6021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741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7461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8181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2050"/>
      </w:pPr>
      <w:rPr>
        <w:rFonts w:hint="default" w:ascii="Arial" w:hAnsi="Arial" w:cs="Arial" w:eastAsiaTheme="minorHAnsi"/>
        <w:color w:val="000000"/>
        <w:sz w:val="22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77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49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421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93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65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37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709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81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241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313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385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457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529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601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673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745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817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241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284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3564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4284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5004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5724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6444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7164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7884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8604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1776"/>
        </w:tabs>
        <w:spacing/>
        <w:ind w:hanging="360" w:left="1776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496"/>
        </w:tabs>
        <w:spacing/>
        <w:ind w:hanging="360" w:left="2496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3216"/>
        </w:tabs>
        <w:spacing/>
        <w:ind w:hanging="360" w:left="3216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36"/>
        </w:tabs>
        <w:spacing/>
        <w:ind w:hanging="360" w:left="3936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4656"/>
        </w:tabs>
        <w:spacing/>
        <w:ind w:hanging="360" w:left="4656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5376"/>
        </w:tabs>
        <w:spacing/>
        <w:ind w:hanging="360" w:left="537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096"/>
        </w:tabs>
        <w:spacing/>
        <w:ind w:hanging="360" w:left="6096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6816"/>
        </w:tabs>
        <w:spacing/>
        <w:ind w:hanging="360" w:left="6816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7536"/>
        </w:tabs>
        <w:spacing/>
        <w:ind w:hanging="360" w:left="7536"/>
      </w:pPr>
      <w:rPr/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2050"/>
      </w:pPr>
      <w:rPr>
        <w:rFonts w:hint="default" w:ascii="Arial" w:hAnsi="Arial" w:cs="Arial" w:eastAsiaTheme="minorHAnsi"/>
        <w:color w:val="000000"/>
        <w:sz w:val="22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8">
    <w:name w:val="Caption Char"/>
    <w:basedOn w:val="868"/>
    <w:link w:val="866"/>
    <w:uiPriority w:val="99"/>
    <w:pPr>
      <w:pBdr/>
      <w:spacing/>
      <w:ind/>
    </w:pPr>
  </w:style>
  <w:style w:type="table" w:styleId="749">
    <w:name w:val="Table Grid Light"/>
    <w:basedOn w:val="8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1 Light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1 Light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1 Light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2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2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3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1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2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3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4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 - Accent 5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 - Accent 6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832" w:default="1">
    <w:name w:val="Normal"/>
    <w:pPr>
      <w:pBdr/>
      <w:spacing/>
      <w:ind/>
    </w:pPr>
  </w:style>
  <w:style w:type="paragraph" w:styleId="833">
    <w:name w:val="Heading 1"/>
    <w:basedOn w:val="832"/>
    <w:next w:val="832"/>
    <w:link w:val="84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834">
    <w:name w:val="Heading 2"/>
    <w:basedOn w:val="832"/>
    <w:next w:val="832"/>
    <w:link w:val="84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835">
    <w:name w:val="Heading 3"/>
    <w:basedOn w:val="832"/>
    <w:next w:val="832"/>
    <w:link w:val="84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836">
    <w:name w:val="Heading 4"/>
    <w:basedOn w:val="832"/>
    <w:next w:val="832"/>
    <w:link w:val="84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7">
    <w:name w:val="Heading 5"/>
    <w:basedOn w:val="832"/>
    <w:next w:val="832"/>
    <w:link w:val="84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8">
    <w:name w:val="Heading 6"/>
    <w:basedOn w:val="832"/>
    <w:next w:val="832"/>
    <w:link w:val="85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9">
    <w:name w:val="Heading 7"/>
    <w:basedOn w:val="832"/>
    <w:next w:val="832"/>
    <w:link w:val="85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0">
    <w:name w:val="Heading 8"/>
    <w:basedOn w:val="832"/>
    <w:next w:val="832"/>
    <w:link w:val="85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1">
    <w:name w:val="Heading 9"/>
    <w:basedOn w:val="832"/>
    <w:next w:val="832"/>
    <w:link w:val="85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2" w:default="1">
    <w:name w:val="Default Paragraph Font"/>
    <w:uiPriority w:val="1"/>
    <w:unhideWhenUsed/>
    <w:pPr>
      <w:pBdr/>
      <w:spacing/>
      <w:ind/>
    </w:pPr>
  </w:style>
  <w:style w:type="table" w:styleId="84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character" w:styleId="845" w:customStyle="1">
    <w:name w:val="Heading 1 Char"/>
    <w:basedOn w:val="842"/>
    <w:link w:val="83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46" w:customStyle="1">
    <w:name w:val="Heading 2 Char"/>
    <w:basedOn w:val="842"/>
    <w:link w:val="834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47" w:customStyle="1">
    <w:name w:val="Heading 3 Char"/>
    <w:basedOn w:val="842"/>
    <w:link w:val="83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48" w:customStyle="1">
    <w:name w:val="Heading 4 Char"/>
    <w:basedOn w:val="842"/>
    <w:link w:val="83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49" w:customStyle="1">
    <w:name w:val="Heading 5 Char"/>
    <w:basedOn w:val="842"/>
    <w:link w:val="8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50" w:customStyle="1">
    <w:name w:val="Heading 6 Char"/>
    <w:basedOn w:val="842"/>
    <w:link w:val="83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51" w:customStyle="1">
    <w:name w:val="Heading 7 Char"/>
    <w:basedOn w:val="842"/>
    <w:link w:val="83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2" w:customStyle="1">
    <w:name w:val="Heading 8 Char"/>
    <w:basedOn w:val="842"/>
    <w:link w:val="84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53" w:customStyle="1">
    <w:name w:val="Heading 9 Char"/>
    <w:basedOn w:val="842"/>
    <w:link w:val="84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54">
    <w:name w:val="List Paragraph"/>
    <w:basedOn w:val="832"/>
    <w:uiPriority w:val="34"/>
    <w:qFormat/>
    <w:pPr>
      <w:pBdr/>
      <w:spacing/>
      <w:ind w:left="720"/>
      <w:contextualSpacing w:val="true"/>
    </w:pPr>
  </w:style>
  <w:style w:type="paragraph" w:styleId="855">
    <w:name w:val="No Spacing"/>
    <w:uiPriority w:val="1"/>
    <w:qFormat/>
    <w:pPr>
      <w:pBdr/>
      <w:spacing/>
      <w:ind/>
    </w:pPr>
  </w:style>
  <w:style w:type="paragraph" w:styleId="856">
    <w:name w:val="Title"/>
    <w:basedOn w:val="832"/>
    <w:next w:val="832"/>
    <w:link w:val="85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57" w:customStyle="1">
    <w:name w:val="Title Char"/>
    <w:basedOn w:val="842"/>
    <w:link w:val="856"/>
    <w:uiPriority w:val="10"/>
    <w:pPr>
      <w:pBdr/>
      <w:spacing/>
      <w:ind/>
    </w:pPr>
    <w:rPr>
      <w:sz w:val="48"/>
      <w:szCs w:val="48"/>
    </w:rPr>
  </w:style>
  <w:style w:type="paragraph" w:styleId="858">
    <w:name w:val="Subtitle"/>
    <w:basedOn w:val="832"/>
    <w:next w:val="832"/>
    <w:link w:val="85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9" w:customStyle="1">
    <w:name w:val="Subtitle Char"/>
    <w:basedOn w:val="842"/>
    <w:link w:val="858"/>
    <w:uiPriority w:val="11"/>
    <w:pPr>
      <w:pBdr/>
      <w:spacing/>
      <w:ind/>
    </w:pPr>
    <w:rPr>
      <w:sz w:val="24"/>
      <w:szCs w:val="24"/>
    </w:rPr>
  </w:style>
  <w:style w:type="paragraph" w:styleId="860">
    <w:name w:val="Quote"/>
    <w:basedOn w:val="832"/>
    <w:next w:val="832"/>
    <w:link w:val="861"/>
    <w:uiPriority w:val="29"/>
    <w:qFormat/>
    <w:pPr>
      <w:pBdr/>
      <w:spacing/>
      <w:ind w:right="720" w:left="720"/>
    </w:pPr>
    <w:rPr>
      <w:i/>
    </w:rPr>
  </w:style>
  <w:style w:type="character" w:styleId="861" w:customStyle="1">
    <w:name w:val="Quote Char"/>
    <w:link w:val="860"/>
    <w:uiPriority w:val="29"/>
    <w:pPr>
      <w:pBdr/>
      <w:spacing/>
      <w:ind/>
    </w:pPr>
    <w:rPr>
      <w:i/>
    </w:rPr>
  </w:style>
  <w:style w:type="paragraph" w:styleId="862">
    <w:name w:val="Intense Quote"/>
    <w:basedOn w:val="832"/>
    <w:next w:val="832"/>
    <w:link w:val="86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63" w:customStyle="1">
    <w:name w:val="Intense Quote Char"/>
    <w:link w:val="862"/>
    <w:uiPriority w:val="30"/>
    <w:pPr>
      <w:pBdr/>
      <w:spacing/>
      <w:ind/>
    </w:pPr>
    <w:rPr>
      <w:i/>
    </w:rPr>
  </w:style>
  <w:style w:type="paragraph" w:styleId="864">
    <w:name w:val="Header"/>
    <w:basedOn w:val="832"/>
    <w:link w:val="865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865" w:customStyle="1">
    <w:name w:val="Header Char"/>
    <w:basedOn w:val="842"/>
    <w:link w:val="864"/>
    <w:uiPriority w:val="99"/>
    <w:pPr>
      <w:pBdr/>
      <w:spacing/>
      <w:ind/>
    </w:pPr>
  </w:style>
  <w:style w:type="paragraph" w:styleId="866">
    <w:name w:val="Footer"/>
    <w:basedOn w:val="832"/>
    <w:link w:val="869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867" w:customStyle="1">
    <w:name w:val="Footer Char"/>
    <w:basedOn w:val="842"/>
    <w:uiPriority w:val="99"/>
    <w:pPr>
      <w:pBdr/>
      <w:spacing/>
      <w:ind/>
    </w:pPr>
  </w:style>
  <w:style w:type="paragraph" w:styleId="868">
    <w:name w:val="Caption"/>
    <w:basedOn w:val="832"/>
    <w:next w:val="83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69" w:customStyle="1">
    <w:name w:val="Footer Char1"/>
    <w:link w:val="866"/>
    <w:uiPriority w:val="99"/>
    <w:pPr>
      <w:pBdr/>
      <w:spacing/>
      <w:ind/>
    </w:pPr>
  </w:style>
  <w:style w:type="table" w:styleId="870">
    <w:name w:val="Table Grid"/>
    <w:basedOn w:val="843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Light"/>
    <w:basedOn w:val="843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Plain Table 1"/>
    <w:basedOn w:val="843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Plain Table 2"/>
    <w:basedOn w:val="843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Plain Table 3"/>
    <w:basedOn w:val="8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Plain Table 4"/>
    <w:basedOn w:val="8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Plain Table 5"/>
    <w:basedOn w:val="8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1 Light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1 Light Accent 1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1 Light Accent 2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1 Light Accent 3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1 Light Accent 4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1 Light Accent 5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1 Light Accent 6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2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2 Accent 1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2 Accent 2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2 Accent 3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2 Accent 4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2 Accent 5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2 Accent 6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3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3 Accent 1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3 Accent 2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3 Accent 3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3 Accent 4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3 Accent 5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3 Accent 6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4"/>
    <w:basedOn w:val="843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4 Accent 1"/>
    <w:basedOn w:val="843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4 Accent 2"/>
    <w:basedOn w:val="843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4 Accent 3"/>
    <w:basedOn w:val="843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4 Accent 4"/>
    <w:basedOn w:val="843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4 Accent 5"/>
    <w:basedOn w:val="843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4 Accent 6"/>
    <w:basedOn w:val="843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5 Dark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Grid Table 5 Dark- Accent 1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5 Dark Accent 2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5 Dark Accent 3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Grid Table 5 Dark- Accent 4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5 Dark Accent 5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5 Dark Accent 6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6 Colorful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6 Colorful Accent 1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6 Colorful Accent 2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6 Colorful Accent 3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Grid Table 6 Colorful Accent 4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6 Colorful Accent 5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6 Colorful Accent 6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Grid Table 7 Colorful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Grid Table 7 Colorful Accent 1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Grid Table 7 Colorful Accent 2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Grid Table 7 Colorful Accent 3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Grid Table 7 Colorful Accent 4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Grid Table 7 Colorful Accent 5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Grid Table 7 Colorful Accent 6"/>
    <w:basedOn w:val="843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1 Light"/>
    <w:basedOn w:val="8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1 Light Accent 1"/>
    <w:basedOn w:val="8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1 Light Accent 2"/>
    <w:basedOn w:val="8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1 Light Accent 3"/>
    <w:basedOn w:val="8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1 Light Accent 4"/>
    <w:basedOn w:val="8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1 Light Accent 5"/>
    <w:basedOn w:val="8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1 Light Accent 6"/>
    <w:basedOn w:val="8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2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2 Accent 1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2 Accent 2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2 Accent 3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2 Accent 4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2 Accent 5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2 Accent 6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3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3 Accent 1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3 Accent 2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3 Accent 3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3 Accent 4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3 Accent 5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3 Accent 6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4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4 Accent 1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4 Accent 2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4 Accent 3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4 Accent 4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4 Accent 5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4 Accent 6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5 Dark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5 Dark Accent 1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5 Dark Accent 2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5 Dark Accent 3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5 Dark Accent 4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5 Dark Accent 5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5 Dark Accent 6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6 Colorful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6 Colorful Accent 1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6 Colorful Accent 2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6 Colorful Accent 3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st Table 6 Colorful Accent 4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st Table 6 Colorful Accent 5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6 Colorful Accent 6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st Table 7 Colorful"/>
    <w:basedOn w:val="843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st Table 7 Colorful Accent 1"/>
    <w:basedOn w:val="843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st Table 7 Colorful Accent 2"/>
    <w:basedOn w:val="843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st Table 7 Colorful Accent 3"/>
    <w:basedOn w:val="843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st Table 7 Colorful Accent 4"/>
    <w:basedOn w:val="843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st Table 7 Colorful Accent 5"/>
    <w:basedOn w:val="843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st Table 7 Colorful Accent 6"/>
    <w:basedOn w:val="843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Lined - Accent"/>
    <w:basedOn w:val="84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Lined - Accent 1"/>
    <w:basedOn w:val="84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Lined - Accent 2"/>
    <w:basedOn w:val="84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Lined - Accent 3"/>
    <w:basedOn w:val="84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 w:customStyle="1">
    <w:name w:val="Lined - Accent 4"/>
    <w:basedOn w:val="84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 w:customStyle="1">
    <w:name w:val="Lined - Accent 5"/>
    <w:basedOn w:val="84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Lined - Accent 6"/>
    <w:basedOn w:val="84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 w:customStyle="1">
    <w:name w:val="Bordered &amp; Lined - Accent"/>
    <w:basedOn w:val="84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Bordered &amp; Lined - Accent 1"/>
    <w:basedOn w:val="84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 w:customStyle="1">
    <w:name w:val="Bordered &amp; Lined - Accent 2"/>
    <w:basedOn w:val="84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 w:customStyle="1">
    <w:name w:val="Bordered &amp; Lined - Accent 3"/>
    <w:basedOn w:val="84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 w:customStyle="1">
    <w:name w:val="Bordered &amp; Lined - Accent 4"/>
    <w:basedOn w:val="84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 w:customStyle="1">
    <w:name w:val="Bordered &amp; Lined - Accent 5"/>
    <w:basedOn w:val="84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 w:customStyle="1">
    <w:name w:val="Bordered &amp; Lined - Accent 6"/>
    <w:basedOn w:val="84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 w:customStyle="1">
    <w:name w:val="Bordered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 w:customStyle="1">
    <w:name w:val="Bordered - Accent 1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 w:customStyle="1">
    <w:name w:val="Bordered - Accent 2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 w:customStyle="1">
    <w:name w:val="Bordered - Accent 3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 w:customStyle="1">
    <w:name w:val="Bordered - Accent 4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 w:customStyle="1">
    <w:name w:val="Bordered - Accent 5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 w:customStyle="1">
    <w:name w:val="Bordered - Accent 6"/>
    <w:basedOn w:val="843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9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97">
    <w:name w:val="footnote text"/>
    <w:basedOn w:val="832"/>
    <w:link w:val="998"/>
    <w:uiPriority w:val="99"/>
    <w:semiHidden/>
    <w:unhideWhenUsed/>
    <w:pPr>
      <w:pBdr/>
      <w:spacing w:after="40"/>
      <w:ind/>
    </w:pPr>
    <w:rPr>
      <w:sz w:val="18"/>
    </w:rPr>
  </w:style>
  <w:style w:type="character" w:styleId="998" w:customStyle="1">
    <w:name w:val="Footnote Text Char"/>
    <w:link w:val="997"/>
    <w:uiPriority w:val="99"/>
    <w:pPr>
      <w:pBdr/>
      <w:spacing/>
      <w:ind/>
    </w:pPr>
    <w:rPr>
      <w:sz w:val="18"/>
    </w:rPr>
  </w:style>
  <w:style w:type="character" w:styleId="999">
    <w:name w:val="footnote reference"/>
    <w:basedOn w:val="842"/>
    <w:uiPriority w:val="99"/>
    <w:unhideWhenUsed/>
    <w:pPr>
      <w:pBdr/>
      <w:spacing/>
      <w:ind/>
    </w:pPr>
    <w:rPr>
      <w:vertAlign w:val="superscript"/>
    </w:rPr>
  </w:style>
  <w:style w:type="paragraph" w:styleId="1000">
    <w:name w:val="endnote text"/>
    <w:basedOn w:val="832"/>
    <w:link w:val="1001"/>
    <w:uiPriority w:val="99"/>
    <w:semiHidden/>
    <w:unhideWhenUsed/>
    <w:pPr>
      <w:pBdr/>
      <w:spacing/>
      <w:ind/>
    </w:pPr>
  </w:style>
  <w:style w:type="character" w:styleId="1001" w:customStyle="1">
    <w:name w:val="Endnote Text Char"/>
    <w:link w:val="1000"/>
    <w:uiPriority w:val="99"/>
    <w:pPr>
      <w:pBdr/>
      <w:spacing/>
      <w:ind/>
    </w:pPr>
    <w:rPr>
      <w:sz w:val="20"/>
    </w:rPr>
  </w:style>
  <w:style w:type="character" w:styleId="1002">
    <w:name w:val="endnote reference"/>
    <w:basedOn w:val="842"/>
    <w:uiPriority w:val="99"/>
    <w:semiHidden/>
    <w:unhideWhenUsed/>
    <w:pPr>
      <w:pBdr/>
      <w:spacing/>
      <w:ind/>
    </w:pPr>
    <w:rPr>
      <w:vertAlign w:val="superscript"/>
    </w:rPr>
  </w:style>
  <w:style w:type="paragraph" w:styleId="1003">
    <w:name w:val="toc 1"/>
    <w:basedOn w:val="832"/>
    <w:next w:val="832"/>
    <w:uiPriority w:val="39"/>
    <w:unhideWhenUsed/>
    <w:pPr>
      <w:pBdr/>
      <w:spacing w:after="57"/>
      <w:ind/>
    </w:pPr>
  </w:style>
  <w:style w:type="paragraph" w:styleId="1004">
    <w:name w:val="toc 2"/>
    <w:basedOn w:val="832"/>
    <w:next w:val="832"/>
    <w:uiPriority w:val="39"/>
    <w:unhideWhenUsed/>
    <w:pPr>
      <w:pBdr/>
      <w:spacing w:after="57"/>
      <w:ind w:left="283"/>
    </w:pPr>
  </w:style>
  <w:style w:type="paragraph" w:styleId="1005">
    <w:name w:val="toc 3"/>
    <w:basedOn w:val="832"/>
    <w:next w:val="832"/>
    <w:uiPriority w:val="39"/>
    <w:unhideWhenUsed/>
    <w:pPr>
      <w:pBdr/>
      <w:spacing w:after="57"/>
      <w:ind w:left="567"/>
    </w:pPr>
  </w:style>
  <w:style w:type="paragraph" w:styleId="1006">
    <w:name w:val="toc 4"/>
    <w:basedOn w:val="832"/>
    <w:next w:val="832"/>
    <w:uiPriority w:val="39"/>
    <w:unhideWhenUsed/>
    <w:pPr>
      <w:pBdr/>
      <w:spacing w:after="57"/>
      <w:ind w:left="850"/>
    </w:pPr>
  </w:style>
  <w:style w:type="paragraph" w:styleId="1007">
    <w:name w:val="toc 5"/>
    <w:basedOn w:val="832"/>
    <w:next w:val="832"/>
    <w:uiPriority w:val="39"/>
    <w:unhideWhenUsed/>
    <w:pPr>
      <w:pBdr/>
      <w:spacing w:after="57"/>
      <w:ind w:left="1134"/>
    </w:pPr>
  </w:style>
  <w:style w:type="paragraph" w:styleId="1008">
    <w:name w:val="toc 6"/>
    <w:basedOn w:val="832"/>
    <w:next w:val="832"/>
    <w:uiPriority w:val="39"/>
    <w:unhideWhenUsed/>
    <w:pPr>
      <w:pBdr/>
      <w:spacing w:after="57"/>
      <w:ind w:left="1417"/>
    </w:pPr>
  </w:style>
  <w:style w:type="paragraph" w:styleId="1009">
    <w:name w:val="toc 7"/>
    <w:basedOn w:val="832"/>
    <w:next w:val="832"/>
    <w:uiPriority w:val="39"/>
    <w:unhideWhenUsed/>
    <w:pPr>
      <w:pBdr/>
      <w:spacing w:after="57"/>
      <w:ind w:left="1701"/>
    </w:pPr>
  </w:style>
  <w:style w:type="paragraph" w:styleId="1010">
    <w:name w:val="toc 8"/>
    <w:basedOn w:val="832"/>
    <w:next w:val="832"/>
    <w:uiPriority w:val="39"/>
    <w:unhideWhenUsed/>
    <w:pPr>
      <w:pBdr/>
      <w:spacing w:after="57"/>
      <w:ind w:left="1984"/>
    </w:pPr>
  </w:style>
  <w:style w:type="paragraph" w:styleId="1011">
    <w:name w:val="toc 9"/>
    <w:basedOn w:val="832"/>
    <w:next w:val="832"/>
    <w:uiPriority w:val="39"/>
    <w:unhideWhenUsed/>
    <w:pPr>
      <w:pBdr/>
      <w:spacing w:after="57"/>
      <w:ind w:left="2268"/>
    </w:pPr>
  </w:style>
  <w:style w:type="paragraph" w:styleId="1012">
    <w:name w:val="TOC Heading"/>
    <w:uiPriority w:val="39"/>
    <w:unhideWhenUsed/>
    <w:pPr>
      <w:pBdr/>
      <w:spacing/>
      <w:ind/>
    </w:pPr>
  </w:style>
  <w:style w:type="paragraph" w:styleId="1013">
    <w:name w:val="table of figures"/>
    <w:basedOn w:val="832"/>
    <w:next w:val="832"/>
    <w:uiPriority w:val="99"/>
    <w:unhideWhenUsed/>
    <w:pPr>
      <w:pBdr/>
      <w:spacing/>
      <w:ind/>
    </w:pPr>
  </w:style>
  <w:style w:type="character" w:styleId="1014" w:customStyle="1">
    <w:name w:val="fontstyle01"/>
    <w:basedOn w:val="842"/>
    <w:pPr>
      <w:pBdr/>
      <w:spacing/>
      <w:ind/>
    </w:pPr>
    <w:rPr>
      <w:rFonts w:hint="default" w:ascii="Arial" w:hAnsi="Arial" w:cs="Arial"/>
      <w:color w:val="767171"/>
      <w:sz w:val="18"/>
      <w:szCs w:val="18"/>
    </w:rPr>
  </w:style>
  <w:style w:type="character" w:styleId="1015" w:customStyle="1">
    <w:name w:val="fontstyle02"/>
    <w:basedOn w:val="842"/>
    <w:pPr>
      <w:pBdr/>
      <w:spacing/>
      <w:ind/>
    </w:pPr>
    <w:rPr>
      <w:rFonts w:hint="default" w:ascii="Arial" w:hAnsi="Arial" w:cs="Arial"/>
      <w:color w:val="767171"/>
      <w:sz w:val="14"/>
      <w:szCs w:val="14"/>
    </w:rPr>
  </w:style>
  <w:style w:type="character" w:styleId="1016" w:customStyle="1">
    <w:name w:val="fontstyle03"/>
    <w:basedOn w:val="842"/>
    <w:pPr>
      <w:pBdr/>
      <w:spacing/>
      <w:ind/>
    </w:pPr>
    <w:rPr>
      <w:rFonts w:hint="default" w:ascii="Arial" w:hAnsi="Arial" w:cs="Arial"/>
      <w:color w:val="000000"/>
      <w:sz w:val="40"/>
      <w:szCs w:val="40"/>
    </w:rPr>
  </w:style>
  <w:style w:type="character" w:styleId="1017" w:customStyle="1">
    <w:name w:val="fontstyle04"/>
    <w:basedOn w:val="842"/>
    <w:pPr>
      <w:pBdr/>
      <w:spacing/>
      <w:ind/>
    </w:pPr>
    <w:rPr>
      <w:rFonts w:hint="default" w:ascii="Arial" w:hAnsi="Arial" w:cs="Arial"/>
      <w:b/>
      <w:bCs/>
      <w:color w:val="000000"/>
      <w:sz w:val="22"/>
      <w:szCs w:val="22"/>
    </w:rPr>
  </w:style>
  <w:style w:type="character" w:styleId="1018" w:customStyle="1">
    <w:name w:val="fontstyle05"/>
    <w:basedOn w:val="842"/>
    <w:pPr>
      <w:pBdr/>
      <w:spacing/>
      <w:ind/>
    </w:pPr>
    <w:rPr>
      <w:rFonts w:hint="default" w:ascii="Arial" w:hAnsi="Arial" w:cs="Arial"/>
      <w:color w:val="000000"/>
      <w:sz w:val="22"/>
      <w:szCs w:val="22"/>
    </w:rPr>
  </w:style>
  <w:style w:type="character" w:styleId="1019" w:customStyle="1">
    <w:name w:val="fontstyle06"/>
    <w:basedOn w:val="842"/>
    <w:pPr>
      <w:pBdr/>
      <w:spacing/>
      <w:ind/>
    </w:pPr>
    <w:rPr>
      <w:rFonts w:hint="default" w:ascii="OpenSymbol" w:hAnsi="OpenSymbol" w:cs="OpenSymbol"/>
      <w:color w:val="000000"/>
      <w:sz w:val="22"/>
      <w:szCs w:val="22"/>
    </w:rPr>
  </w:style>
  <w:style w:type="character" w:styleId="1020" w:customStyle="1">
    <w:name w:val="fontstyle07"/>
    <w:basedOn w:val="842"/>
    <w:pPr>
      <w:pBdr/>
      <w:spacing/>
      <w:ind/>
    </w:pPr>
    <w:rPr>
      <w:rFonts w:hint="default" w:ascii="Arial" w:hAnsi="Arial" w:cs="Arial"/>
      <w:i/>
      <w:iCs/>
      <w:color w:val="000000"/>
      <w:sz w:val="22"/>
      <w:szCs w:val="22"/>
    </w:rPr>
  </w:style>
  <w:style w:type="character" w:styleId="1021" w:customStyle="1">
    <w:name w:val="fontstyle08"/>
    <w:basedOn w:val="842"/>
    <w:pPr>
      <w:pBdr/>
      <w:spacing/>
      <w:ind/>
    </w:pPr>
    <w:rPr>
      <w:rFonts w:hint="default" w:ascii="Arial" w:hAnsi="Arial" w:cs="Arial"/>
      <w:i/>
      <w:iCs/>
      <w:color w:val="000000"/>
      <w:sz w:val="18"/>
      <w:szCs w:val="18"/>
    </w:rPr>
  </w:style>
  <w:style w:type="character" w:styleId="1022" w:customStyle="1">
    <w:name w:val="fontstyle09"/>
    <w:basedOn w:val="842"/>
    <w:pPr>
      <w:pBdr/>
      <w:spacing/>
      <w:ind/>
    </w:pPr>
    <w:rPr>
      <w:rFonts w:hint="default" w:ascii="OpenSymbol" w:hAnsi="OpenSymbol" w:cs="OpenSymbol"/>
      <w:color w:val="000000"/>
      <w:sz w:val="18"/>
      <w:szCs w:val="18"/>
    </w:rPr>
  </w:style>
  <w:style w:type="character" w:styleId="1023" w:customStyle="1">
    <w:name w:val="fontstyle10"/>
    <w:basedOn w:val="842"/>
    <w:pPr>
      <w:pBdr/>
      <w:spacing/>
      <w:ind/>
    </w:pPr>
    <w:rPr>
      <w:rFonts w:hint="default" w:ascii="Arial" w:hAnsi="Arial" w:cs="Arial"/>
      <w:b/>
      <w:bCs/>
      <w:i/>
      <w:iCs/>
      <w:color w:val="000000"/>
      <w:sz w:val="18"/>
      <w:szCs w:val="18"/>
    </w:rPr>
  </w:style>
  <w:style w:type="character" w:styleId="1024" w:customStyle="1">
    <w:name w:val="fontstyle11"/>
    <w:basedOn w:val="842"/>
    <w:pPr>
      <w:pBdr/>
      <w:spacing/>
      <w:ind/>
    </w:pPr>
    <w:rPr>
      <w:rFonts w:hint="default" w:ascii="OpenSymbol" w:hAnsi="OpenSymbol" w:cs="OpenSymbol"/>
      <w:color w:val="000000"/>
      <w:sz w:val="24"/>
      <w:szCs w:val="24"/>
    </w:rPr>
  </w:style>
  <w:style w:type="character" w:styleId="1025" w:customStyle="1">
    <w:name w:val="fontstyle12"/>
    <w:basedOn w:val="842"/>
    <w:pPr>
      <w:pBdr/>
      <w:spacing/>
      <w:ind/>
    </w:pPr>
    <w:rPr>
      <w:rFonts w:hint="default" w:ascii="Arial" w:hAnsi="Arial" w:cs="Arial"/>
      <w:color w:val="0563c1"/>
      <w:sz w:val="22"/>
      <w:szCs w:val="22"/>
    </w:rPr>
  </w:style>
  <w:style w:type="character" w:styleId="1026" w:customStyle="1">
    <w:name w:val="fontstyle13"/>
    <w:basedOn w:val="842"/>
    <w:pPr>
      <w:pBdr/>
      <w:spacing/>
      <w:ind/>
    </w:pPr>
    <w:rPr>
      <w:rFonts w:hint="default" w:ascii="Arial" w:hAnsi="Arial" w:cs="Arial"/>
      <w:color w:val="8497b0"/>
      <w:sz w:val="22"/>
      <w:szCs w:val="22"/>
    </w:rPr>
  </w:style>
  <w:style w:type="character" w:styleId="1027" w:customStyle="1">
    <w:name w:val="fontstyle14"/>
    <w:basedOn w:val="842"/>
    <w:pPr>
      <w:pBdr/>
      <w:spacing/>
      <w:ind/>
    </w:pPr>
    <w:rPr>
      <w:rFonts w:hint="default" w:ascii="Arial" w:hAnsi="Arial" w:cs="Arial"/>
      <w:b/>
      <w:bCs/>
      <w:color w:val="8497b0"/>
      <w:sz w:val="22"/>
      <w:szCs w:val="22"/>
    </w:rPr>
  </w:style>
  <w:style w:type="character" w:styleId="1028" w:customStyle="1">
    <w:name w:val="fontstyle15"/>
    <w:basedOn w:val="842"/>
    <w:pPr>
      <w:pBdr/>
      <w:spacing/>
      <w:ind/>
    </w:pPr>
    <w:rPr>
      <w:rFonts w:hint="default" w:ascii="Arial" w:hAnsi="Arial" w:cs="Arial"/>
      <w:color w:val="808080"/>
      <w:sz w:val="20"/>
      <w:szCs w:val="20"/>
    </w:rPr>
  </w:style>
  <w:style w:type="character" w:styleId="1029" w:customStyle="1">
    <w:name w:val="fontstyle16"/>
    <w:basedOn w:val="842"/>
    <w:pPr>
      <w:pBdr/>
      <w:spacing/>
      <w:ind/>
    </w:pPr>
    <w:rPr>
      <w:rFonts w:hint="default" w:ascii="Arial" w:hAnsi="Arial" w:cs="Arial"/>
      <w:color w:val="211d1e"/>
      <w:sz w:val="22"/>
      <w:szCs w:val="22"/>
    </w:rPr>
  </w:style>
  <w:style w:type="character" w:styleId="1030" w:customStyle="1">
    <w:name w:val="fontstyle17"/>
    <w:basedOn w:val="842"/>
    <w:pPr>
      <w:pBdr/>
      <w:spacing/>
      <w:ind/>
    </w:pPr>
    <w:rPr>
      <w:rFonts w:hint="default" w:ascii="Arial" w:hAnsi="Arial" w:cs="Arial"/>
      <w:color w:val="000000"/>
      <w:sz w:val="21"/>
      <w:szCs w:val="21"/>
    </w:rPr>
  </w:style>
  <w:style w:type="character" w:styleId="1031">
    <w:name w:val="Unresolved Mention"/>
    <w:basedOn w:val="842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adr-association.eu/wp-content/uploads/2021/11/2022.06.03-ADRA-AoA-Unofficial-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info@adr-association.eu" TargetMode="External"/><Relationship Id="rId3" Type="http://schemas.openxmlformats.org/officeDocument/2006/relationships/hyperlink" Target="https://adr-association.eu/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44149-04F9-4C69-BDE0-33E462F8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Secretary-General</dc:creator>
  <cp:keywords/>
  <dc:description/>
  <cp:lastModifiedBy>Mei Shan Krishnan</cp:lastModifiedBy>
  <cp:revision>46</cp:revision>
  <dcterms:created xsi:type="dcterms:W3CDTF">2025-05-20T07:14:00Z</dcterms:created>
  <dcterms:modified xsi:type="dcterms:W3CDTF">2025-06-05T09:11:36Z</dcterms:modified>
</cp:coreProperties>
</file>